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1E" w:rsidRPr="0041001E" w:rsidRDefault="0041001E" w:rsidP="0041001E">
      <w:pPr>
        <w:widowControl w:val="0"/>
        <w:tabs>
          <w:tab w:val="left" w:pos="7513"/>
          <w:tab w:val="left" w:pos="808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Управление культуры администрации города Поронайска</w:t>
      </w:r>
    </w:p>
    <w:p w:rsidR="0041001E" w:rsidRPr="0041001E" w:rsidRDefault="0041001E" w:rsidP="0041001E">
      <w:pPr>
        <w:widowControl w:val="0"/>
        <w:tabs>
          <w:tab w:val="left" w:pos="7513"/>
          <w:tab w:val="left" w:pos="808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4100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4100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4100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</w:p>
    <w:p w:rsidR="0041001E" w:rsidRPr="0041001E" w:rsidRDefault="0041001E" w:rsidP="0041001E">
      <w:pPr>
        <w:widowControl w:val="0"/>
        <w:tabs>
          <w:tab w:val="left" w:pos="7513"/>
          <w:tab w:val="left" w:pos="808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4100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41001E" w:rsidRPr="0041001E" w:rsidRDefault="0041001E" w:rsidP="0041001E">
      <w:pPr>
        <w:widowControl w:val="0"/>
        <w:tabs>
          <w:tab w:val="left" w:pos="7513"/>
          <w:tab w:val="left" w:pos="808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«Детская школа искусств г. Поронайска» в с. Восток</w:t>
      </w: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001E">
        <w:rPr>
          <w:rFonts w:ascii="Times New Roman" w:eastAsia="Times New Roman" w:hAnsi="Times New Roman" w:cs="Times New Roman"/>
          <w:b/>
          <w:sz w:val="24"/>
        </w:rPr>
        <w:t>Предметная</w:t>
      </w:r>
      <w:r w:rsidRPr="0041001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1001E">
        <w:rPr>
          <w:rFonts w:ascii="Times New Roman" w:eastAsia="Times New Roman" w:hAnsi="Times New Roman" w:cs="Times New Roman"/>
          <w:b/>
          <w:sz w:val="24"/>
        </w:rPr>
        <w:t>область</w:t>
      </w:r>
    </w:p>
    <w:p w:rsidR="0041001E" w:rsidRPr="0041001E" w:rsidRDefault="0041001E" w:rsidP="0041001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001E">
        <w:rPr>
          <w:rFonts w:ascii="Times New Roman" w:eastAsia="Times New Roman" w:hAnsi="Times New Roman" w:cs="Times New Roman"/>
          <w:b/>
          <w:sz w:val="24"/>
        </w:rPr>
        <w:t>ПО.01.</w:t>
      </w:r>
      <w:r w:rsidRPr="0041001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1001E">
        <w:rPr>
          <w:rFonts w:ascii="Times New Roman" w:eastAsia="Times New Roman" w:hAnsi="Times New Roman" w:cs="Times New Roman"/>
          <w:b/>
          <w:sz w:val="24"/>
        </w:rPr>
        <w:t>ХУДОЖЕСТВЕННОЕ</w:t>
      </w:r>
      <w:r w:rsidRPr="0041001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1001E">
        <w:rPr>
          <w:rFonts w:ascii="Times New Roman" w:eastAsia="Times New Roman" w:hAnsi="Times New Roman" w:cs="Times New Roman"/>
          <w:b/>
          <w:sz w:val="24"/>
        </w:rPr>
        <w:t>ТВОРЧЕСТВО</w:t>
      </w:r>
    </w:p>
    <w:p w:rsidR="0041001E" w:rsidRPr="0041001E" w:rsidRDefault="0041001E" w:rsidP="0041001E">
      <w:pPr>
        <w:widowControl w:val="0"/>
        <w:autoSpaceDE w:val="0"/>
        <w:autoSpaceDN w:val="0"/>
        <w:spacing w:before="256" w:after="0" w:line="240" w:lineRule="auto"/>
        <w:ind w:left="3141" w:right="42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01E" w:rsidRPr="0041001E" w:rsidRDefault="0041001E" w:rsidP="0041001E">
      <w:pPr>
        <w:widowControl w:val="0"/>
        <w:tabs>
          <w:tab w:val="left" w:pos="3597"/>
        </w:tabs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Дополнительная предпрофессиональная</w:t>
      </w:r>
      <w:r w:rsidRPr="0041001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41001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1001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00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41001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41001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искусства</w:t>
      </w: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b/>
          <w:bCs/>
          <w:sz w:val="28"/>
          <w:szCs w:val="28"/>
        </w:rPr>
        <w:t>«Декоративно</w:t>
      </w:r>
      <w:r w:rsidRPr="0041001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-</w:t>
      </w:r>
      <w:r w:rsidRPr="0041001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прикладное</w:t>
      </w:r>
      <w:r w:rsidRPr="004100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творчество»</w:t>
      </w: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00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4100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 прикладная</w:t>
      </w:r>
      <w:r w:rsidRPr="004100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41001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001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001E">
        <w:rPr>
          <w:rFonts w:ascii="Times New Roman" w:eastAsia="Times New Roman" w:hAnsi="Times New Roman" w:cs="Times New Roman"/>
          <w:sz w:val="28"/>
          <w:szCs w:val="28"/>
        </w:rPr>
        <w:t>1-5 классах</w:t>
      </w: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ind w:left="3445" w:right="4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 xml:space="preserve">с. Восток </w:t>
      </w:r>
    </w:p>
    <w:p w:rsidR="0041001E" w:rsidRPr="0041001E" w:rsidRDefault="0041001E" w:rsidP="0041001E">
      <w:pPr>
        <w:widowControl w:val="0"/>
        <w:autoSpaceDE w:val="0"/>
        <w:autoSpaceDN w:val="0"/>
        <w:spacing w:after="0" w:line="360" w:lineRule="auto"/>
        <w:ind w:left="3445" w:right="4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01E">
        <w:rPr>
          <w:rFonts w:ascii="Times New Roman" w:eastAsia="Times New Roman" w:hAnsi="Times New Roman" w:cs="Times New Roman"/>
          <w:sz w:val="28"/>
          <w:szCs w:val="28"/>
        </w:rPr>
        <w:t>2021 год</w:t>
      </w:r>
    </w:p>
    <w:p w:rsidR="00560995" w:rsidRDefault="0056099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76395" w:rsidRPr="00560995" w:rsidRDefault="00A76395" w:rsidP="00560995">
      <w:pPr>
        <w:tabs>
          <w:tab w:val="left" w:pos="420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6395" w:rsidRPr="00A76395" w:rsidRDefault="00A76395" w:rsidP="00314F1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программы учебного предмета</w:t>
      </w:r>
    </w:p>
    <w:p w:rsidR="00A76395" w:rsidRPr="00A76395" w:rsidRDefault="00A76395" w:rsidP="00314F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6395" w:rsidRPr="00A76395" w:rsidRDefault="00A76395" w:rsidP="00314F1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Пояснительная записка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учебного предмета, его место и роль в образовательном процессе;</w:t>
      </w: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и задачи учебного предмета;</w:t>
      </w: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 учебного предмета;</w:t>
      </w: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проведения учебных аудиторных занятий;</w:t>
      </w: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 структуры программы учебного предмета;</w:t>
      </w: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Методы обучения; </w:t>
      </w:r>
    </w:p>
    <w:p w:rsidR="00A76395" w:rsidRPr="009A537A" w:rsidRDefault="00A76395" w:rsidP="00314F13">
      <w:pPr>
        <w:pStyle w:val="a3"/>
        <w:numPr>
          <w:ilvl w:val="0"/>
          <w:numId w:val="24"/>
        </w:num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i/>
          <w:sz w:val="28"/>
          <w:szCs w:val="28"/>
        </w:rPr>
      </w:pPr>
      <w:r w:rsidRPr="009A537A">
        <w:rPr>
          <w:rFonts w:ascii="Times New Roman" w:eastAsia="Calibri" w:hAnsi="Times New Roman" w:cs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76395" w:rsidRPr="00A76395" w:rsidRDefault="00E72A4F" w:rsidP="00314F1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Содержание учебного предмета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76395" w:rsidRPr="009A537A" w:rsidRDefault="00A76395" w:rsidP="00314F13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 - тематический плана;</w:t>
      </w:r>
    </w:p>
    <w:p w:rsidR="00A76395" w:rsidRPr="009A537A" w:rsidRDefault="00A76395" w:rsidP="00314F13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тем; 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76395" w:rsidRPr="00A76395" w:rsidRDefault="00A76395" w:rsidP="00314F13">
      <w:pPr>
        <w:numPr>
          <w:ilvl w:val="0"/>
          <w:numId w:val="23"/>
        </w:numPr>
        <w:tabs>
          <w:tab w:val="left" w:pos="567"/>
        </w:tabs>
        <w:spacing w:before="28"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Требования к уровню подготовки учащихся</w:t>
      </w:r>
    </w:p>
    <w:p w:rsidR="00A76395" w:rsidRPr="00A76395" w:rsidRDefault="00A76395" w:rsidP="00314F13">
      <w:pPr>
        <w:tabs>
          <w:tab w:val="left" w:pos="567"/>
        </w:tabs>
        <w:spacing w:before="28" w:after="0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76395" w:rsidRPr="009A537A" w:rsidRDefault="00A76395" w:rsidP="00314F13">
      <w:pPr>
        <w:pStyle w:val="a3"/>
        <w:numPr>
          <w:ilvl w:val="0"/>
          <w:numId w:val="27"/>
        </w:numPr>
        <w:tabs>
          <w:tab w:val="left" w:pos="567"/>
        </w:tabs>
        <w:spacing w:before="28" w:after="0"/>
        <w:ind w:left="567" w:hanging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Требования к уровню подготовки учащихся;</w:t>
      </w:r>
    </w:p>
    <w:p w:rsidR="00A76395" w:rsidRPr="00A76395" w:rsidRDefault="00A76395" w:rsidP="00314F13">
      <w:pPr>
        <w:tabs>
          <w:tab w:val="left" w:pos="567"/>
        </w:tabs>
        <w:spacing w:before="28" w:after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95" w:rsidRPr="00A76395" w:rsidRDefault="00A76395" w:rsidP="00314F1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95" w:rsidRPr="009A537A" w:rsidRDefault="00A76395" w:rsidP="00314F13">
      <w:pPr>
        <w:pStyle w:val="a3"/>
        <w:numPr>
          <w:ilvl w:val="0"/>
          <w:numId w:val="27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Аттестация: цели, виды, форма, содержание;</w:t>
      </w:r>
    </w:p>
    <w:p w:rsidR="00A76395" w:rsidRPr="009A537A" w:rsidRDefault="00A76395" w:rsidP="00314F13">
      <w:pPr>
        <w:pStyle w:val="a3"/>
        <w:numPr>
          <w:ilvl w:val="0"/>
          <w:numId w:val="27"/>
        </w:num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оценки;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6395" w:rsidRPr="00A76395" w:rsidRDefault="00A76395" w:rsidP="00314F13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и средств обучения</w:t>
      </w:r>
    </w:p>
    <w:p w:rsidR="00A76395" w:rsidRPr="00A76395" w:rsidRDefault="00A76395" w:rsidP="00314F13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95" w:rsidRPr="009A537A" w:rsidRDefault="00A76395" w:rsidP="00314F13">
      <w:pPr>
        <w:pStyle w:val="a3"/>
        <w:numPr>
          <w:ilvl w:val="0"/>
          <w:numId w:val="28"/>
        </w:num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рекомендуемой литературы;</w:t>
      </w:r>
    </w:p>
    <w:p w:rsidR="00A76395" w:rsidRPr="00A76395" w:rsidRDefault="00A76395" w:rsidP="00314F13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75CCF" w:rsidRDefault="00875CCF" w:rsidP="00875CCF">
      <w:pPr>
        <w:tabs>
          <w:tab w:val="left" w:pos="42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CCF" w:rsidRDefault="00875CCF" w:rsidP="00875CCF">
      <w:pPr>
        <w:tabs>
          <w:tab w:val="left" w:pos="42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2E" w:rsidRDefault="007F582E" w:rsidP="001945B5">
      <w:pPr>
        <w:pStyle w:val="a6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76AC3" w:rsidRDefault="00876AC3" w:rsidP="001945B5">
      <w:pPr>
        <w:pStyle w:val="a6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75CCF" w:rsidRPr="00A76395" w:rsidRDefault="00875CCF" w:rsidP="001945B5">
      <w:pPr>
        <w:pStyle w:val="a6"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6395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A76395">
        <w:rPr>
          <w:rFonts w:ascii="Times New Roman" w:hAnsi="Times New Roman"/>
          <w:b/>
          <w:sz w:val="28"/>
          <w:szCs w:val="28"/>
        </w:rPr>
        <w:t>. Пояснительная записка</w:t>
      </w:r>
    </w:p>
    <w:p w:rsidR="00875CCF" w:rsidRPr="00A76395" w:rsidRDefault="00A76395" w:rsidP="001945B5">
      <w:pPr>
        <w:spacing w:after="0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875CCF" w:rsidRPr="00A7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</w:p>
    <w:p w:rsidR="00875CCF" w:rsidRPr="00A76395" w:rsidRDefault="00875CCF" w:rsidP="001945B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«Композиция прикладная»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«Декоративно-прикладное творчество».</w:t>
      </w:r>
    </w:p>
    <w:p w:rsidR="00AE2090" w:rsidRPr="00A76395" w:rsidRDefault="00875CCF" w:rsidP="001945B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«Композиция прикладная» занимает важное место в комплексе предметов программ «Декоративно-прикладное творчество». Он является базовой составляющей для последующего изучения предметов в области изобразительного искусства.</w:t>
      </w:r>
    </w:p>
    <w:p w:rsidR="00AE2090" w:rsidRPr="00A76395" w:rsidRDefault="00AE2090" w:rsidP="001945B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декоративно-прикладного искусства необходимо для разностороннего художественного обучения и эстетического воспитания учащихся. Она способствует развитию мышления, творческого воображения, художественных способностей учащихся. 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по «Композиции прикладной» включает в себя как восприятие произведений, так и практическую работу учащихся.</w:t>
      </w:r>
    </w:p>
    <w:p w:rsidR="00396FCA" w:rsidRPr="00A76395" w:rsidRDefault="00AE2090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изображению предметов. Занятия с обучающимися строятся на основе развития у них понимания органического сочетания декора с формой, материалом, назначением вещи.</w:t>
      </w:r>
    </w:p>
    <w:p w:rsidR="00396FCA" w:rsidRPr="00A76395" w:rsidRDefault="00AE2090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декоративно-прикладном искусстве широко используется обобщение, даже символизация образа.</w:t>
      </w:r>
    </w:p>
    <w:p w:rsidR="00396FCA" w:rsidRPr="00A76395" w:rsidRDefault="00AE2090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Многочисленные примеры декоративной трактовки форм можно найти в истории декоративного искусства с самых ранних времен. На занятиях по декоративно-прикладному искусству учащиеся должны усвоить зависимость создаваемого ими образа от материала, его физических качеств и особенностей. Материал, его </w:t>
      </w:r>
      <w:proofErr w:type="gramStart"/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 и</w:t>
      </w:r>
      <w:proofErr w:type="gramEnd"/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 вводят учащегося в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строгие рамки, ограничивают его в передаче внешних сходств с изображаемым, и придают  последнему </w:t>
      </w:r>
      <w:r w:rsidR="004B7D02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черты условности и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декоративности.</w:t>
      </w:r>
    </w:p>
    <w:p w:rsidR="00AE2090" w:rsidRPr="00A76395" w:rsidRDefault="00AE2090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последовательно и целенаправленно формируется у учащихся чувство композиции, проявляющееся в умении строить предмет, исходя из единства у</w:t>
      </w:r>
      <w:r w:rsidR="00560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тилитарного и художественного.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</w:p>
    <w:p w:rsidR="00AE2090" w:rsidRPr="00A76395" w:rsidRDefault="00AE2090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духовной культуры. Именно духовная значимость предметов народного искусства ос</w:t>
      </w:r>
      <w:r w:rsidR="00396FC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обенно возрастает в наше время.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замечательные рукотворные изделия: кружева и вышивки, гобелены и лоскутные одеяла, вязаные скатерти и салфетки создавались не для выставок и музеев. Они украшали быт, придавали дому уют и особую, радостную атмосферу. Дымковские игрушки, Жостовские подносы, шкатулки с лаковым покрытием вносят в нашу жизнь праздничность и красоту.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Во всем мире больше всего ценятся работы, выполняемые в ручной технике, которые отличаются наиболее высокой степенью сложности, уникальностью и изяществом.</w:t>
      </w:r>
    </w:p>
    <w:p w:rsidR="00875CCF" w:rsidRPr="00A76395" w:rsidRDefault="00AE2090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 учащиеся научатся ценить произведения искусства, создавать творческие работы, переосмысливая увиденное и услышанное, на занятиях по декоративно-прикладному искусству. Сегодня, очевидно, что народное искусство является полноправной и полноценной частью художественной культуры, развиваясь по своим законам,</w:t>
      </w:r>
      <w:r w:rsid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определяемым его сущностью, и как самостоятельный вид творчества взаимодействует с другим типом творчества – искусством профессиональных мастеров.</w:t>
      </w:r>
    </w:p>
    <w:p w:rsidR="00875CCF" w:rsidRDefault="00875CCF" w:rsidP="001945B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в себя три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 с изобразительной деятельностью, дети, на протяжении всего курса обучения, учатся организовать композиционную плоскость, сообразуясь с композиционным 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</w:t>
      </w:r>
    </w:p>
    <w:p w:rsidR="001945B5" w:rsidRDefault="001945B5" w:rsidP="001945B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395" w:rsidRPr="00A76395" w:rsidRDefault="001945B5" w:rsidP="001945B5">
      <w:pPr>
        <w:pStyle w:val="a6"/>
        <w:spacing w:line="276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A76395" w:rsidRPr="00A76395">
        <w:rPr>
          <w:rFonts w:ascii="Times New Roman" w:hAnsi="Times New Roman"/>
          <w:b/>
          <w:i/>
          <w:sz w:val="28"/>
          <w:szCs w:val="28"/>
        </w:rPr>
        <w:t>Цели и задачи учебного предмета</w:t>
      </w:r>
    </w:p>
    <w:p w:rsidR="00A76395" w:rsidRPr="001945B5" w:rsidRDefault="00A76395" w:rsidP="001945B5">
      <w:pPr>
        <w:pStyle w:val="a3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76395" w:rsidRPr="00A76395" w:rsidRDefault="00A76395" w:rsidP="001945B5">
      <w:pPr>
        <w:numPr>
          <w:ilvl w:val="0"/>
          <w:numId w:val="3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в области изобразительного искусства.</w:t>
      </w:r>
    </w:p>
    <w:p w:rsidR="00A76395" w:rsidRPr="00A76395" w:rsidRDefault="00A76395" w:rsidP="001945B5">
      <w:pPr>
        <w:numPr>
          <w:ilvl w:val="0"/>
          <w:numId w:val="3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школьного возраста комплекса начальных знаний, умений и навыков в области декоративно-прикладного творчества;</w:t>
      </w:r>
    </w:p>
    <w:p w:rsidR="00A76395" w:rsidRPr="00A76395" w:rsidRDefault="00A76395" w:rsidP="001945B5">
      <w:pPr>
        <w:numPr>
          <w:ilvl w:val="0"/>
          <w:numId w:val="3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художественной культуры, как неотъемлемой части культуры духовной.</w:t>
      </w:r>
    </w:p>
    <w:p w:rsidR="00A76395" w:rsidRPr="001945B5" w:rsidRDefault="00A76395" w:rsidP="001945B5">
      <w:pPr>
        <w:pStyle w:val="a3"/>
        <w:spacing w:after="0"/>
        <w:ind w:left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3dy6vkm"/>
      <w:bookmarkEnd w:id="0"/>
      <w:r w:rsidRPr="00194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76395" w:rsidRPr="001945B5" w:rsidRDefault="00A76395" w:rsidP="001945B5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5B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обучающие: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основам художественной грамоты;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стойкий интерес к художественной деятельности;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различными техниками декоративно-прикладного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 и основами художественного мастерства;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практическим навыкам создания объектов в разных видах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 творчества;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приемам составления и использования композиции в различных материалах и техниках;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планировать последовательность выполнения действий и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на разных этапах выполнения работы;</w:t>
      </w:r>
    </w:p>
    <w:p w:rsidR="00A76395" w:rsidRPr="001945B5" w:rsidRDefault="00A76395" w:rsidP="001945B5">
      <w:pPr>
        <w:pStyle w:val="a3"/>
        <w:spacing w:after="0"/>
        <w:ind w:left="567" w:right="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45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и развить потенциальные творческие способности каждого ребенка;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творческое отношение к художественной деятельности;</w:t>
      </w:r>
    </w:p>
    <w:p w:rsidR="00A76395" w:rsidRPr="00A76395" w:rsidRDefault="00A76395" w:rsidP="001945B5">
      <w:pPr>
        <w:pStyle w:val="a3"/>
        <w:numPr>
          <w:ilvl w:val="0"/>
          <w:numId w:val="3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вкус, фантазию, пространственное воображение;</w:t>
      </w:r>
    </w:p>
    <w:p w:rsidR="00A76395" w:rsidRPr="00A76395" w:rsidRDefault="00A76395" w:rsidP="001945B5">
      <w:pPr>
        <w:pStyle w:val="a6"/>
        <w:spacing w:line="276" w:lineRule="auto"/>
        <w:ind w:left="567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76395" w:rsidRPr="00A76395" w:rsidRDefault="00A76395" w:rsidP="001945B5">
      <w:pPr>
        <w:pStyle w:val="a6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пробудить интерес к изобразительному и декоративно-прикладному творчеству;</w:t>
      </w:r>
    </w:p>
    <w:p w:rsidR="00A76395" w:rsidRPr="00A76395" w:rsidRDefault="00A76395" w:rsidP="001945B5">
      <w:pPr>
        <w:pStyle w:val="a6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воспитать внимание, аккуратность, трудолюбие, доброжелательное отношение друг к другу, сотворчество.</w:t>
      </w:r>
    </w:p>
    <w:p w:rsidR="00A76395" w:rsidRPr="00A76395" w:rsidRDefault="00A76395" w:rsidP="001945B5">
      <w:pPr>
        <w:pStyle w:val="a6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hAnsi="Times New Roman"/>
          <w:sz w:val="28"/>
          <w:szCs w:val="28"/>
        </w:rPr>
        <w:t>приобретение детьми опыта творческой деятельности;</w:t>
      </w:r>
    </w:p>
    <w:p w:rsidR="00A76395" w:rsidRPr="00C923B0" w:rsidRDefault="00A76395" w:rsidP="00C923B0">
      <w:pPr>
        <w:pStyle w:val="a6"/>
        <w:numPr>
          <w:ilvl w:val="0"/>
          <w:numId w:val="38"/>
        </w:numPr>
        <w:spacing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hAnsi="Times New Roman"/>
          <w:sz w:val="28"/>
          <w:szCs w:val="28"/>
        </w:rPr>
        <w:t>овладение детьми духовными и культурными ценностями народов мира.</w:t>
      </w:r>
    </w:p>
    <w:p w:rsidR="00A76395" w:rsidRPr="00A76395" w:rsidRDefault="00A76395" w:rsidP="001945B5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CCF" w:rsidRPr="00A76395" w:rsidRDefault="001945B5" w:rsidP="001945B5">
      <w:pPr>
        <w:spacing w:after="0"/>
        <w:ind w:right="300"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="00875CCF" w:rsidRPr="00A7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 реализации учебного предмета</w:t>
      </w:r>
    </w:p>
    <w:p w:rsidR="00875CCF" w:rsidRPr="00A76395" w:rsidRDefault="00875CCF" w:rsidP="00194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 w:rsidR="00C1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120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лет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обучения, с 1 по 5 класс. </w:t>
      </w:r>
    </w:p>
    <w:p w:rsidR="00875CCF" w:rsidRDefault="00875CCF" w:rsidP="001945B5">
      <w:pPr>
        <w:spacing w:after="0"/>
        <w:ind w:right="30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трудоемкость учебного предмета «</w:t>
      </w:r>
      <w:r w:rsidR="00396FC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прикладная» при 5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-летнем сроке обучения составляет</w:t>
      </w:r>
      <w:r w:rsidR="00396FC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495 часов. Из них: 165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- аудиторные заня</w:t>
      </w:r>
      <w:r w:rsidR="00396FC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330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- самостоятельная работа.</w:t>
      </w:r>
    </w:p>
    <w:p w:rsidR="00942AB1" w:rsidRPr="00A76395" w:rsidRDefault="00E32ABB" w:rsidP="001945B5">
      <w:pPr>
        <w:spacing w:after="0"/>
        <w:ind w:right="300"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таблица 1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907"/>
        <w:gridCol w:w="907"/>
        <w:gridCol w:w="907"/>
        <w:gridCol w:w="907"/>
        <w:gridCol w:w="908"/>
      </w:tblGrid>
      <w:tr w:rsidR="00942AB1" w:rsidRPr="00942AB1" w:rsidTr="00C923B0">
        <w:trPr>
          <w:cantSplit/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Виды учебной нагрузки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Срок обучения 4 года</w:t>
            </w:r>
          </w:p>
        </w:tc>
      </w:tr>
      <w:tr w:rsidR="00942AB1" w:rsidRPr="00942AB1" w:rsidTr="00C923B0">
        <w:trPr>
          <w:cantSplit/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Класс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b/>
                <w:lang w:eastAsia="ru-RU"/>
              </w:rPr>
              <w:t>5</w:t>
            </w:r>
          </w:p>
        </w:tc>
      </w:tr>
      <w:tr w:rsidR="00942AB1" w:rsidRPr="00942AB1" w:rsidTr="00C923B0">
        <w:trPr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Максимальная учебная нагрузка (на весь период обучения)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</w:tr>
      <w:tr w:rsidR="00942AB1" w:rsidRPr="00942AB1" w:rsidTr="00C923B0">
        <w:trPr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tabs>
                <w:tab w:val="center" w:pos="476"/>
              </w:tabs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</w:tr>
      <w:tr w:rsidR="00942AB1" w:rsidRPr="00942AB1" w:rsidTr="00C923B0">
        <w:trPr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Количество часов на самостоятельную работу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AB1" w:rsidRPr="00E32ABB" w:rsidRDefault="00942AB1" w:rsidP="00C923B0">
            <w:pPr>
              <w:tabs>
                <w:tab w:val="center" w:pos="476"/>
              </w:tabs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</w:tr>
      <w:tr w:rsidR="00942AB1" w:rsidRPr="00942AB1" w:rsidTr="00C923B0">
        <w:trPr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hAnsi="Times New Roman" w:cs="Times New Roman"/>
              </w:rPr>
              <w:t>165</w:t>
            </w:r>
          </w:p>
        </w:tc>
      </w:tr>
      <w:tr w:rsidR="00942AB1" w:rsidRPr="00942AB1" w:rsidTr="00C923B0">
        <w:trPr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Общее количество часов на самостоятельную работу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B1" w:rsidRPr="00E32ABB" w:rsidRDefault="00942AB1" w:rsidP="00C923B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32ABB">
              <w:rPr>
                <w:rFonts w:ascii="Times New Roman" w:hAnsi="Times New Roman" w:cs="Times New Roman"/>
              </w:rPr>
              <w:t>330</w:t>
            </w:r>
          </w:p>
        </w:tc>
      </w:tr>
      <w:tr w:rsidR="00942AB1" w:rsidRPr="00942AB1" w:rsidTr="00C923B0">
        <w:trPr>
          <w:trHeight w:val="506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2AB1" w:rsidRPr="00E32ABB" w:rsidRDefault="00942AB1" w:rsidP="00C923B0">
            <w:pPr>
              <w:spacing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Продолжительность реализации предмета в неделях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B1" w:rsidRPr="00E32ABB" w:rsidRDefault="00942AB1" w:rsidP="00C923B0">
            <w:pPr>
              <w:spacing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B1" w:rsidRPr="00E32ABB" w:rsidRDefault="00942AB1" w:rsidP="00C923B0">
            <w:pPr>
              <w:spacing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B1" w:rsidRPr="00E32ABB" w:rsidRDefault="00942AB1" w:rsidP="00C923B0">
            <w:pPr>
              <w:spacing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33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B1" w:rsidRPr="00E32ABB" w:rsidRDefault="00942AB1" w:rsidP="00C923B0">
            <w:pPr>
              <w:spacing w:line="240" w:lineRule="auto"/>
              <w:ind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2ABB">
              <w:rPr>
                <w:rFonts w:ascii="Times New Roman" w:eastAsiaTheme="minorEastAsia" w:hAnsi="Times New Roman"/>
                <w:lang w:eastAsia="ru-RU"/>
              </w:rP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B1" w:rsidRPr="00E32ABB" w:rsidRDefault="001945B5" w:rsidP="00C923B0">
            <w:pPr>
              <w:spacing w:after="0" w:line="240" w:lineRule="auto"/>
              <w:ind w:left="-51" w:right="-108" w:firstLine="34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33</w:t>
            </w:r>
          </w:p>
        </w:tc>
      </w:tr>
    </w:tbl>
    <w:p w:rsidR="00875CCF" w:rsidRPr="00942AB1" w:rsidRDefault="00875CCF" w:rsidP="00C923B0">
      <w:pPr>
        <w:spacing w:after="0"/>
        <w:ind w:right="30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CCF" w:rsidRPr="00A76395" w:rsidRDefault="00875CCF" w:rsidP="001945B5">
      <w:pPr>
        <w:pStyle w:val="a6"/>
        <w:numPr>
          <w:ilvl w:val="0"/>
          <w:numId w:val="27"/>
        </w:numPr>
        <w:spacing w:line="276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76395">
        <w:rPr>
          <w:rFonts w:ascii="Times New Roman" w:hAnsi="Times New Roman"/>
          <w:b/>
          <w:i/>
          <w:sz w:val="28"/>
          <w:szCs w:val="28"/>
        </w:rPr>
        <w:t xml:space="preserve"> Форма проведения учебных занятий</w:t>
      </w:r>
    </w:p>
    <w:p w:rsidR="00875CCF" w:rsidRPr="00A76395" w:rsidRDefault="00875CCF" w:rsidP="001945B5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395">
        <w:rPr>
          <w:rFonts w:ascii="Times New Roman" w:hAnsi="Times New Roman"/>
          <w:sz w:val="28"/>
          <w:szCs w:val="28"/>
        </w:rPr>
        <w:t>Занятия по учебному предмету «</w:t>
      </w:r>
      <w:r w:rsidR="00AD4A8D" w:rsidRPr="00A76395">
        <w:rPr>
          <w:rFonts w:ascii="Times New Roman" w:hAnsi="Times New Roman"/>
          <w:sz w:val="28"/>
          <w:szCs w:val="28"/>
        </w:rPr>
        <w:t>Композиция прикладная</w:t>
      </w:r>
      <w:r w:rsidRPr="00A76395">
        <w:rPr>
          <w:rFonts w:ascii="Times New Roman" w:hAnsi="Times New Roman"/>
          <w:sz w:val="28"/>
          <w:szCs w:val="28"/>
        </w:rPr>
        <w:t>» осуществляется в форме мелкогрупповых занятий численностью от 4 до 10 человек.</w:t>
      </w:r>
    </w:p>
    <w:p w:rsidR="00875CCF" w:rsidRPr="00A76395" w:rsidRDefault="00875CCF" w:rsidP="001945B5">
      <w:pPr>
        <w:pStyle w:val="a6"/>
        <w:spacing w:line="276" w:lineRule="auto"/>
        <w:ind w:firstLine="567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A76395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построить процесс обучения в соответствии с принципами дифференцированного и индивидуального подходов.</w:t>
      </w:r>
    </w:p>
    <w:p w:rsidR="00875CCF" w:rsidRPr="00A76395" w:rsidRDefault="00875CCF" w:rsidP="001945B5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395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обучающимися, посещение ими учреждений культуры (выставок, галерей, музеев и т. д.), участие в творческих мероприятиях, конкурсах и культурно-просветительской деятельности школы.</w:t>
      </w:r>
      <w:r w:rsidR="00AD4A8D" w:rsidRPr="00A76395">
        <w:rPr>
          <w:rFonts w:ascii="Times New Roman" w:hAnsi="Times New Roman"/>
          <w:sz w:val="28"/>
          <w:szCs w:val="28"/>
        </w:rPr>
        <w:t xml:space="preserve"> Основное время внеаудиторной работы используется</w:t>
      </w:r>
      <w:r w:rsidR="002147FC" w:rsidRPr="00A76395">
        <w:rPr>
          <w:rFonts w:ascii="Times New Roman" w:hAnsi="Times New Roman"/>
          <w:sz w:val="28"/>
          <w:szCs w:val="28"/>
        </w:rPr>
        <w:t xml:space="preserve"> для самостоятельных творческих работ.</w:t>
      </w:r>
    </w:p>
    <w:p w:rsidR="00875CCF" w:rsidRPr="00A76395" w:rsidRDefault="00875CCF" w:rsidP="001945B5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395">
        <w:rPr>
          <w:rFonts w:ascii="Times New Roman" w:hAnsi="Times New Roman"/>
          <w:sz w:val="28"/>
          <w:szCs w:val="28"/>
        </w:rPr>
        <w:t xml:space="preserve">Консультации проводятся с целью подготовки обучающихся к зачетам, экзаменам, просмотрам, творческим конкурсам и другим мероприятиям. </w:t>
      </w:r>
      <w:r w:rsidRPr="00A76395">
        <w:rPr>
          <w:rFonts w:ascii="Times New Roman" w:hAnsi="Times New Roman"/>
          <w:sz w:val="28"/>
          <w:szCs w:val="28"/>
        </w:rPr>
        <w:lastRenderedPageBreak/>
        <w:t xml:space="preserve">Консультации могут проводиться рассредоточено или в счет резерва учебного времени. </w:t>
      </w:r>
    </w:p>
    <w:p w:rsidR="00875CCF" w:rsidRPr="009A537A" w:rsidRDefault="00875CCF" w:rsidP="001945B5">
      <w:pPr>
        <w:pStyle w:val="a6"/>
        <w:numPr>
          <w:ilvl w:val="0"/>
          <w:numId w:val="29"/>
        </w:numPr>
        <w:spacing w:line="276" w:lineRule="auto"/>
        <w:ind w:left="0"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Обоснование структуры программы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875CCF" w:rsidRPr="00A76395" w:rsidRDefault="00875CCF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875CCF" w:rsidRPr="00A76395" w:rsidRDefault="00875CCF" w:rsidP="003E365F">
      <w:pPr>
        <w:numPr>
          <w:ilvl w:val="0"/>
          <w:numId w:val="43"/>
        </w:numPr>
        <w:tabs>
          <w:tab w:val="clear" w:pos="720"/>
          <w:tab w:val="num" w:pos="567"/>
        </w:tabs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875CCF" w:rsidRPr="00A76395" w:rsidRDefault="00875CCF" w:rsidP="003E365F">
      <w:pPr>
        <w:numPr>
          <w:ilvl w:val="0"/>
          <w:numId w:val="4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учебного материала по годам обучения;</w:t>
      </w:r>
    </w:p>
    <w:p w:rsidR="00875CCF" w:rsidRPr="00A76395" w:rsidRDefault="00875CCF" w:rsidP="003E365F">
      <w:pPr>
        <w:numPr>
          <w:ilvl w:val="0"/>
          <w:numId w:val="4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дидактических единиц учебного предмета;</w:t>
      </w:r>
    </w:p>
    <w:p w:rsidR="00875CCF" w:rsidRPr="00A76395" w:rsidRDefault="00875CCF" w:rsidP="003E365F">
      <w:pPr>
        <w:numPr>
          <w:ilvl w:val="0"/>
          <w:numId w:val="4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875CCF" w:rsidRPr="00A76395" w:rsidRDefault="00875CCF" w:rsidP="003E365F">
      <w:pPr>
        <w:numPr>
          <w:ilvl w:val="0"/>
          <w:numId w:val="4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контроля, система оценок;</w:t>
      </w:r>
    </w:p>
    <w:p w:rsidR="00875CCF" w:rsidRPr="00A76395" w:rsidRDefault="00875CCF" w:rsidP="003E365F">
      <w:pPr>
        <w:numPr>
          <w:ilvl w:val="0"/>
          <w:numId w:val="4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учебного процесса.</w:t>
      </w:r>
    </w:p>
    <w:p w:rsidR="00875CCF" w:rsidRPr="00A76395" w:rsidRDefault="00875CCF" w:rsidP="003E365F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направл</w:t>
      </w:r>
      <w:r w:rsidR="00C92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ениями строится основной раздел</w:t>
      </w:r>
      <w:r w:rsidR="003E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«Содержание учебного предмета».</w:t>
      </w:r>
    </w:p>
    <w:p w:rsidR="00875CCF" w:rsidRPr="009A537A" w:rsidRDefault="00875CCF" w:rsidP="00C923B0">
      <w:pPr>
        <w:pStyle w:val="a3"/>
        <w:numPr>
          <w:ilvl w:val="0"/>
          <w:numId w:val="29"/>
        </w:numPr>
        <w:spacing w:after="0"/>
        <w:ind w:left="567" w:right="20" w:hanging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" w:name="h.4d34og8"/>
      <w:bookmarkEnd w:id="1"/>
      <w:r w:rsidRPr="009A5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</w:t>
      </w:r>
    </w:p>
    <w:p w:rsidR="00875CCF" w:rsidRPr="00A76395" w:rsidRDefault="00875CCF" w:rsidP="003E365F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875CCF" w:rsidRPr="00A76395" w:rsidRDefault="00875CCF" w:rsidP="00C923B0">
      <w:pPr>
        <w:numPr>
          <w:ilvl w:val="0"/>
          <w:numId w:val="30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 (демонстрация методических пособий, иллюстраций);</w:t>
      </w:r>
    </w:p>
    <w:p w:rsidR="00875CCF" w:rsidRPr="00A76395" w:rsidRDefault="00875CCF" w:rsidP="00C923B0">
      <w:pPr>
        <w:numPr>
          <w:ilvl w:val="0"/>
          <w:numId w:val="3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 (выполнение вариативных заданий);</w:t>
      </w:r>
    </w:p>
    <w:p w:rsidR="00875CCF" w:rsidRPr="00A76395" w:rsidRDefault="00875CCF" w:rsidP="00C923B0">
      <w:pPr>
        <w:numPr>
          <w:ilvl w:val="0"/>
          <w:numId w:val="3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(творческие задания, участие детей в конкурсах);</w:t>
      </w:r>
    </w:p>
    <w:p w:rsidR="00875CCF" w:rsidRPr="00A76395" w:rsidRDefault="00875CCF" w:rsidP="00C923B0">
      <w:pPr>
        <w:numPr>
          <w:ilvl w:val="0"/>
          <w:numId w:val="30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(исследование свойств бумаги, красок, а также возможностей других материалов).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проведения занятий:</w:t>
      </w:r>
    </w:p>
    <w:p w:rsidR="00875CCF" w:rsidRPr="003E365F" w:rsidRDefault="00875CCF" w:rsidP="003E365F">
      <w:pPr>
        <w:pStyle w:val="a3"/>
        <w:numPr>
          <w:ilvl w:val="0"/>
          <w:numId w:val="4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Обзорная беседа-знакомство с новой техникой работы в материале.</w:t>
      </w:r>
    </w:p>
    <w:p w:rsidR="00875CCF" w:rsidRPr="003E365F" w:rsidRDefault="00875CCF" w:rsidP="003E365F">
      <w:pPr>
        <w:pStyle w:val="a3"/>
        <w:numPr>
          <w:ilvl w:val="0"/>
          <w:numId w:val="4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приемов работы в материале.</w:t>
      </w:r>
    </w:p>
    <w:p w:rsidR="00875CCF" w:rsidRPr="003E365F" w:rsidRDefault="00875CCF" w:rsidP="003E365F">
      <w:pPr>
        <w:pStyle w:val="a3"/>
        <w:numPr>
          <w:ilvl w:val="0"/>
          <w:numId w:val="4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учебного задания.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каждой пройденной темы становится изделие, выполненное в материале.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2" w:name="h.2s8eyo1"/>
      <w:bookmarkEnd w:id="2"/>
    </w:p>
    <w:p w:rsidR="00875CCF" w:rsidRPr="009A537A" w:rsidRDefault="00875CCF" w:rsidP="001945B5">
      <w:pPr>
        <w:pStyle w:val="a3"/>
        <w:numPr>
          <w:ilvl w:val="0"/>
          <w:numId w:val="29"/>
        </w:numPr>
        <w:spacing w:after="0"/>
        <w:ind w:left="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875CCF" w:rsidRPr="00A76395" w:rsidRDefault="00A375BD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должен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 удобной мебелью, наглядными пособиями.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прикладного творчества 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Типы пособий:</w:t>
      </w:r>
    </w:p>
    <w:p w:rsidR="00875CCF" w:rsidRPr="009A537A" w:rsidRDefault="00875CCF" w:rsidP="003E365F">
      <w:pPr>
        <w:pStyle w:val="a3"/>
        <w:numPr>
          <w:ilvl w:val="0"/>
          <w:numId w:val="31"/>
        </w:numPr>
        <w:tabs>
          <w:tab w:val="clear" w:pos="720"/>
          <w:tab w:val="num" w:pos="567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натуральные наглядные пособия</w:t>
      </w:r>
      <w:r w:rsidR="00A11172" w:rsidRPr="009A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Возможно использование предметно-технологической карты;</w:t>
      </w:r>
    </w:p>
    <w:p w:rsidR="00875CCF" w:rsidRPr="009A537A" w:rsidRDefault="00875CCF" w:rsidP="003E365F">
      <w:pPr>
        <w:pStyle w:val="a3"/>
        <w:numPr>
          <w:ilvl w:val="0"/>
          <w:numId w:val="31"/>
        </w:numPr>
        <w:tabs>
          <w:tab w:val="clear" w:pos="720"/>
          <w:tab w:val="num" w:pos="567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образец</w:t>
      </w:r>
      <w:r w:rsid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 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неосознанными;</w:t>
      </w:r>
    </w:p>
    <w:p w:rsidR="00875CCF" w:rsidRPr="009A537A" w:rsidRDefault="00875CCF" w:rsidP="003E365F">
      <w:pPr>
        <w:pStyle w:val="a3"/>
        <w:numPr>
          <w:ilvl w:val="0"/>
          <w:numId w:val="31"/>
        </w:numPr>
        <w:tabs>
          <w:tab w:val="clear" w:pos="720"/>
          <w:tab w:val="num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устное описание внешнего </w:t>
      </w:r>
      <w:r w:rsidR="00E446EB"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вида предмета и его конструкции</w:t>
      </w:r>
      <w:r w:rsid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образованию у детей правильного представления о предмете творчества;</w:t>
      </w:r>
    </w:p>
    <w:p w:rsidR="00875CCF" w:rsidRPr="009A537A" w:rsidRDefault="00875CCF" w:rsidP="003E365F">
      <w:pPr>
        <w:pStyle w:val="a3"/>
        <w:numPr>
          <w:ilvl w:val="0"/>
          <w:numId w:val="31"/>
        </w:numPr>
        <w:tabs>
          <w:tab w:val="clear" w:pos="720"/>
          <w:tab w:val="num" w:pos="567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электронные образовательные ресурсы</w:t>
      </w:r>
      <w:r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2A48"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презентации, </w:t>
      </w:r>
      <w:r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универсальные энциклопедии, сетевые образовательные ресурсы;</w:t>
      </w:r>
    </w:p>
    <w:p w:rsidR="00875CCF" w:rsidRPr="009A537A" w:rsidRDefault="00875CCF" w:rsidP="003E365F">
      <w:pPr>
        <w:pStyle w:val="a3"/>
        <w:numPr>
          <w:ilvl w:val="0"/>
          <w:numId w:val="31"/>
        </w:numPr>
        <w:tabs>
          <w:tab w:val="clear" w:pos="720"/>
          <w:tab w:val="num" w:pos="567"/>
        </w:tabs>
        <w:spacing w:after="0"/>
        <w:ind w:left="0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3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материальные</w:t>
      </w:r>
      <w:r w:rsidRPr="009A5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A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для батика), бумагой разных видов, гелевыми ручки, материалами для изготовления кукол и др.</w:t>
      </w:r>
    </w:p>
    <w:p w:rsidR="009A537A" w:rsidRPr="00A76395" w:rsidRDefault="009A537A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самостоятельной работы обучающиеся могут пользоваться Интернетом для сбора дополнительного материала по изучению видов народных ремесел, техник работы с материалами, а также информацию о мастерах и народных умельцах</w:t>
      </w:r>
    </w:p>
    <w:p w:rsidR="00875CCF" w:rsidRPr="00A76395" w:rsidRDefault="00875CCF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6395">
        <w:rPr>
          <w:rFonts w:ascii="Times New Roman" w:hAnsi="Times New Roman"/>
          <w:b/>
          <w:sz w:val="28"/>
          <w:szCs w:val="28"/>
          <w:lang w:val="en-US"/>
        </w:rPr>
        <w:t>II</w:t>
      </w:r>
      <w:r w:rsidR="009A537A">
        <w:rPr>
          <w:rFonts w:ascii="Times New Roman" w:hAnsi="Times New Roman"/>
          <w:b/>
          <w:sz w:val="28"/>
          <w:szCs w:val="28"/>
        </w:rPr>
        <w:t>.</w:t>
      </w:r>
      <w:r w:rsidR="009A537A">
        <w:rPr>
          <w:rFonts w:ascii="Times New Roman" w:hAnsi="Times New Roman"/>
          <w:b/>
          <w:sz w:val="28"/>
          <w:szCs w:val="28"/>
        </w:rPr>
        <w:tab/>
      </w:r>
      <w:r w:rsidRPr="00A76395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75CCF" w:rsidRPr="00A76395" w:rsidRDefault="00875CCF" w:rsidP="001945B5">
      <w:pPr>
        <w:spacing w:after="0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прикладная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875CCF" w:rsidRPr="00A76395" w:rsidRDefault="00875CCF" w:rsidP="001945B5">
      <w:pPr>
        <w:spacing w:after="0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часть предполагает знакомство учащихся с техниками и способами работы с различными материалами, а 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часть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основана на применении теоретических знаний в учебном и творче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процессе. За годы освоения п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дети получают знания о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многообразии декоративно-прикладного искусства, а также умения рабо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в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техниках прикладного творчества.</w:t>
      </w:r>
    </w:p>
    <w:p w:rsidR="00875CCF" w:rsidRPr="00A76395" w:rsidRDefault="00875CCF" w:rsidP="001945B5">
      <w:pPr>
        <w:spacing w:after="0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направлено на освоение различных способов работы с материалами, ознакомление с традиционными </w:t>
      </w:r>
      <w:r w:rsidR="008E2A4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народными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ремеслами, а также с другими видами декоративно-прикладного творчества.</w:t>
      </w:r>
    </w:p>
    <w:p w:rsidR="00B53020" w:rsidRDefault="00B53020" w:rsidP="001945B5">
      <w:pPr>
        <w:pStyle w:val="a6"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875CCF" w:rsidRPr="00A76395" w:rsidRDefault="00875CCF" w:rsidP="001945B5">
      <w:pPr>
        <w:pStyle w:val="a6"/>
        <w:numPr>
          <w:ilvl w:val="1"/>
          <w:numId w:val="7"/>
        </w:numPr>
        <w:spacing w:line="276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76395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875CCF" w:rsidRPr="00E32ABB" w:rsidRDefault="006F2147" w:rsidP="001945B5">
      <w:pPr>
        <w:pStyle w:val="a6"/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Первый год обучения  </w:t>
      </w:r>
    </w:p>
    <w:tbl>
      <w:tblPr>
        <w:tblW w:w="9793" w:type="dxa"/>
        <w:tblLayout w:type="fixed"/>
        <w:tblLook w:val="0000" w:firstRow="0" w:lastRow="0" w:firstColumn="0" w:lastColumn="0" w:noHBand="0" w:noVBand="0"/>
      </w:tblPr>
      <w:tblGrid>
        <w:gridCol w:w="852"/>
        <w:gridCol w:w="3543"/>
        <w:gridCol w:w="1418"/>
        <w:gridCol w:w="1525"/>
        <w:gridCol w:w="1275"/>
        <w:gridCol w:w="1169"/>
        <w:gridCol w:w="11"/>
      </w:tblGrid>
      <w:tr w:rsidR="00875CCF" w:rsidRPr="009A537A" w:rsidTr="003E365F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3E365F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  <w:p w:rsidR="00E10543" w:rsidRPr="009A537A" w:rsidRDefault="009A537A" w:rsidP="003E365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3E365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3E365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Вид учебного занятия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875CCF" w:rsidP="003E365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Общий объем времени</w:t>
            </w:r>
          </w:p>
          <w:p w:rsidR="00875CCF" w:rsidRPr="009A537A" w:rsidRDefault="00875CCF" w:rsidP="003E365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537F32" w:rsidRPr="009A537A" w:rsidTr="00C17CB4">
        <w:trPr>
          <w:gridAfter w:val="1"/>
          <w:wAfter w:w="11" w:type="dxa"/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F32" w:rsidRPr="009A537A" w:rsidRDefault="00537F32" w:rsidP="003E365F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F32" w:rsidRPr="009A537A" w:rsidRDefault="00537F32" w:rsidP="003E365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F32" w:rsidRPr="009A537A" w:rsidRDefault="00537F32" w:rsidP="003E365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32" w:rsidRPr="009A537A" w:rsidRDefault="00537F32" w:rsidP="003E365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Максимальная учебная нагрузка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32" w:rsidRPr="009A537A" w:rsidRDefault="00537F32" w:rsidP="003E365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32" w:rsidRPr="009A537A" w:rsidRDefault="00537F32" w:rsidP="003E365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Аудиторные занятия</w:t>
            </w:r>
          </w:p>
        </w:tc>
      </w:tr>
      <w:tr w:rsidR="009A537A" w:rsidRPr="009A537A" w:rsidTr="003E365F">
        <w:trPr>
          <w:trHeight w:val="516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A537A" w:rsidRPr="009A537A" w:rsidRDefault="009A537A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1 полугодие</w:t>
            </w:r>
          </w:p>
          <w:p w:rsidR="009A537A" w:rsidRPr="009A537A" w:rsidRDefault="009A537A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Раздел 1. Традиционная роспись</w:t>
            </w:r>
          </w:p>
        </w:tc>
      </w:tr>
      <w:tr w:rsidR="00875CCF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3E365F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75CCF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503B0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</w:t>
            </w:r>
            <w:r w:rsidR="00FA5EE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3E365F">
            <w:pPr>
              <w:tabs>
                <w:tab w:val="left" w:pos="40"/>
              </w:tabs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3E365F">
            <w:pPr>
              <w:tabs>
                <w:tab w:val="left" w:pos="40"/>
              </w:tabs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E10543" w:rsidP="003E365F">
            <w:pPr>
              <w:tabs>
                <w:tab w:val="left" w:pos="40"/>
              </w:tabs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75CCF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FA5EEB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Кистевая роспись. Знакомство с традиционными видами росписи.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E10543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75CCF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</w:t>
            </w:r>
            <w:r w:rsidR="00E446E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позиция в росписи</w:t>
            </w:r>
            <w:r w:rsidR="00E446E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E10543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E10543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46EB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Ритм, движение в росписи.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46EB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по приемам кистевой росписи.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446EB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Стилизация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FA5EEB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FA5E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5A528E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FA5E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446EB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FA5EEB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Стилизация животных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FA5EEB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FA5E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69295D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46EB" w:rsidRPr="009A537A" w:rsidTr="00C17CB4">
        <w:trPr>
          <w:gridAfter w:val="1"/>
          <w:wAfter w:w="11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0109AD" w:rsidP="003E365F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0109AD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творческих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0109AD" w:rsidP="0049285B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69295D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69295D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69295D" w:rsidP="003E365F">
            <w:pPr>
              <w:spacing w:after="0"/>
              <w:ind w:right="-168"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446EB" w:rsidRPr="009A537A" w:rsidTr="003E365F">
        <w:trPr>
          <w:gridAfter w:val="1"/>
          <w:wAfter w:w="11" w:type="dxa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446EB" w:rsidRPr="009A537A" w:rsidRDefault="00FC0F5D" w:rsidP="003E365F">
            <w:pPr>
              <w:pStyle w:val="a6"/>
              <w:spacing w:line="276" w:lineRule="auto"/>
              <w:ind w:right="-168" w:hanging="143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E446EB" w:rsidRPr="009A537A" w:rsidTr="00C17CB4">
        <w:trPr>
          <w:gridAfter w:val="1"/>
          <w:wAfter w:w="11" w:type="dxa"/>
          <w:trHeight w:val="5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4D403B" w:rsidP="003E365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Хохломская Р</w:t>
            </w:r>
            <w:r w:rsidR="00E446E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оспись</w:t>
            </w:r>
            <w:r w:rsidR="00FA5EE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хохломской росписи.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49285B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446EB" w:rsidRPr="009A537A" w:rsidTr="00C17CB4">
        <w:trPr>
          <w:gridAfter w:val="1"/>
          <w:wAfter w:w="11" w:type="dxa"/>
          <w:trHeight w:val="5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E446EB" w:rsidP="003E36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FA5EEB" w:rsidP="003E365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работа. Растительный орнамент в полосе.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5EEB" w:rsidRPr="009A537A" w:rsidTr="00C17CB4">
        <w:trPr>
          <w:gridAfter w:val="1"/>
          <w:wAfter w:w="11" w:type="dxa"/>
          <w:trHeight w:val="55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FA5EEB" w:rsidP="003E36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4D403B" w:rsidP="003E365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Городецкая Р</w:t>
            </w:r>
            <w:r w:rsidR="00FA5EE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оспись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Городецкой росписи.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FA5EEB" w:rsidP="0049285B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FA5EE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FA5EE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EB" w:rsidRPr="009A537A" w:rsidRDefault="00FA5EE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5EEB" w:rsidRPr="009A537A" w:rsidTr="00C17CB4">
        <w:trPr>
          <w:gridAfter w:val="1"/>
          <w:wAfter w:w="11" w:type="dxa"/>
          <w:trHeight w:val="5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FA5EEB" w:rsidP="003E36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4D403B" w:rsidP="003E365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работа. Растительный орнамент в полосе.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4D403B" w:rsidP="0049285B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E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EE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403B" w:rsidRPr="009A537A" w:rsidTr="00C17CB4">
        <w:trPr>
          <w:gridAfter w:val="1"/>
          <w:wAfter w:w="11" w:type="dxa"/>
          <w:trHeight w:val="5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3B" w:rsidRPr="009A537A" w:rsidRDefault="004D403B" w:rsidP="003E36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3B" w:rsidRPr="009A537A" w:rsidRDefault="00AF4C99" w:rsidP="003E365F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Гжель. Роспись</w:t>
            </w:r>
            <w:r w:rsidR="004D403B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Особенности гжелевской росписи.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3B" w:rsidRPr="009A537A" w:rsidRDefault="004D403B" w:rsidP="0049285B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3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3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3B" w:rsidRPr="009A537A" w:rsidRDefault="004D403B" w:rsidP="0049285B">
            <w:pPr>
              <w:spacing w:after="0"/>
              <w:ind w:right="-168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013A" w:rsidRPr="009A537A" w:rsidTr="00C17CB4">
        <w:trPr>
          <w:gridAfter w:val="1"/>
          <w:wAfter w:w="11" w:type="dxa"/>
          <w:trHeight w:val="6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3E365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работа. Анималистический орнамент в круге.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013A" w:rsidRPr="009A537A" w:rsidTr="00C17CB4">
        <w:trPr>
          <w:gridAfter w:val="1"/>
          <w:wAfter w:w="11" w:type="dxa"/>
          <w:trHeight w:val="5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3E365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69295D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</w:t>
            </w:r>
            <w:r w:rsidR="00492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стово. Особенности</w:t>
            </w:r>
            <w:r w:rsidR="0028013A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росписи.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013A" w:rsidRPr="009A537A" w:rsidTr="00C17CB4">
        <w:trPr>
          <w:gridAfter w:val="1"/>
          <w:wAfter w:w="11" w:type="dxa"/>
          <w:trHeight w:val="5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3E365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работа. Растительный орнамент в круге.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3A" w:rsidRPr="009A537A" w:rsidRDefault="0069295D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8013A" w:rsidRPr="009A537A" w:rsidTr="00C17CB4">
        <w:trPr>
          <w:gridAfter w:val="1"/>
          <w:wAfter w:w="11" w:type="dxa"/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3E365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творческих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3A" w:rsidRPr="009A537A" w:rsidRDefault="0028013A" w:rsidP="0049285B">
            <w:pPr>
              <w:spacing w:after="0"/>
              <w:ind w:hanging="1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8013A" w:rsidRPr="009A537A" w:rsidTr="00C17CB4">
        <w:trPr>
          <w:gridAfter w:val="1"/>
          <w:wAfter w:w="11" w:type="dxa"/>
          <w:trHeight w:val="272"/>
        </w:trPr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28013A" w:rsidRPr="009A537A" w:rsidRDefault="0028013A" w:rsidP="0049285B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28013A" w:rsidRPr="009A537A" w:rsidRDefault="0028013A" w:rsidP="0049285B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28013A" w:rsidRPr="009A537A" w:rsidRDefault="0028013A" w:rsidP="0049285B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8013A" w:rsidRPr="009A537A" w:rsidRDefault="0028013A" w:rsidP="0049285B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</w:tbl>
    <w:p w:rsidR="00B354F0" w:rsidRPr="009A537A" w:rsidRDefault="00B354F0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</w:rPr>
      </w:pPr>
    </w:p>
    <w:p w:rsidR="00AF4C99" w:rsidRPr="00B354F0" w:rsidRDefault="006F2147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Второй</w:t>
      </w:r>
      <w:r w:rsidR="00E16AB9" w:rsidRPr="00B354F0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tbl>
      <w:tblPr>
        <w:tblW w:w="95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1276"/>
        <w:gridCol w:w="47"/>
        <w:gridCol w:w="1323"/>
        <w:gridCol w:w="32"/>
        <w:gridCol w:w="1291"/>
        <w:gridCol w:w="11"/>
      </w:tblGrid>
      <w:tr w:rsidR="00E10543" w:rsidRPr="009A537A" w:rsidTr="0049285B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43" w:rsidRPr="009A537A" w:rsidRDefault="00E10543" w:rsidP="0049285B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43" w:rsidRPr="009A537A" w:rsidRDefault="00E10543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43" w:rsidRPr="009A537A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Вид учебного занятия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3" w:rsidRPr="009A537A" w:rsidRDefault="00E10543" w:rsidP="0049285B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Общий объем времени</w:t>
            </w:r>
          </w:p>
          <w:p w:rsidR="00E10543" w:rsidRPr="009A537A" w:rsidRDefault="00E10543" w:rsidP="0049285B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E10543" w:rsidRPr="009A537A" w:rsidTr="0049285B">
        <w:trPr>
          <w:gridAfter w:val="1"/>
          <w:wAfter w:w="11" w:type="dxa"/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43" w:rsidRPr="009A537A" w:rsidRDefault="00E10543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43" w:rsidRPr="009A537A" w:rsidRDefault="00E10543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543" w:rsidRPr="009A537A" w:rsidRDefault="00E10543" w:rsidP="0049285B">
            <w:pPr>
              <w:pStyle w:val="a6"/>
              <w:spacing w:line="276" w:lineRule="auto"/>
              <w:ind w:firstLine="56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BB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Макси</w:t>
            </w:r>
          </w:p>
          <w:p w:rsidR="00E10543" w:rsidRPr="009A537A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537A">
              <w:rPr>
                <w:rFonts w:ascii="Times New Roman" w:hAnsi="Times New Roman"/>
                <w:b/>
              </w:rPr>
              <w:t>мальная</w:t>
            </w:r>
            <w:proofErr w:type="spellEnd"/>
            <w:r w:rsidRPr="009A537A">
              <w:rPr>
                <w:rFonts w:ascii="Times New Roman" w:hAnsi="Times New Roman"/>
                <w:b/>
              </w:rPr>
              <w:t xml:space="preserve"> учебная нагрузка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BB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537A">
              <w:rPr>
                <w:rFonts w:ascii="Times New Roman" w:hAnsi="Times New Roman"/>
                <w:b/>
              </w:rPr>
              <w:t>Самостоя</w:t>
            </w:r>
            <w:proofErr w:type="spellEnd"/>
          </w:p>
          <w:p w:rsidR="00E10543" w:rsidRPr="009A537A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тельная работа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ABB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hAnsi="Times New Roman"/>
                <w:b/>
              </w:rPr>
              <w:t>Аудитор</w:t>
            </w:r>
          </w:p>
          <w:p w:rsidR="00E10543" w:rsidRPr="009A537A" w:rsidRDefault="00E10543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537A">
              <w:rPr>
                <w:rFonts w:ascii="Times New Roman" w:hAnsi="Times New Roman"/>
                <w:b/>
              </w:rPr>
              <w:t>ные</w:t>
            </w:r>
            <w:proofErr w:type="spellEnd"/>
            <w:r w:rsidRPr="009A537A">
              <w:rPr>
                <w:rFonts w:ascii="Times New Roman" w:hAnsi="Times New Roman"/>
                <w:b/>
              </w:rPr>
              <w:t xml:space="preserve"> занятия</w:t>
            </w:r>
          </w:p>
        </w:tc>
      </w:tr>
      <w:tr w:rsidR="00787F18" w:rsidRPr="009A537A" w:rsidTr="0049285B">
        <w:tc>
          <w:tcPr>
            <w:tcW w:w="9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F18" w:rsidRPr="009A537A" w:rsidRDefault="00787F18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</w:tr>
      <w:tr w:rsidR="00E10543" w:rsidRPr="009A537A" w:rsidTr="0049285B">
        <w:tc>
          <w:tcPr>
            <w:tcW w:w="9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0543" w:rsidRPr="009A537A" w:rsidRDefault="00E10543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1: Работа с бумагой.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роспись, с использованием навыков кистевой росписи. Творческая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8204A4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B45A9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ткрытка, насте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нное украшение «Зимняя сказка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E16AB9" w:rsidRPr="009A537A" w:rsidRDefault="00E16AB9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(Бумажная пластика)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8204A4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B45A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EB45A9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Животное. Стилизация.</w:t>
            </w:r>
            <w:r w:rsidR="005E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(Аппликация)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8204A4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B45A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A9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Эскиз </w:t>
            </w:r>
            <w:r w:rsidR="00EB45A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ковра 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анималистическую тему. (Аппликация)</w:t>
            </w:r>
            <w:r w:rsidR="00EB45A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8204A4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Эскиз для мозаики </w:t>
            </w:r>
            <w:r w:rsidR="00EB45A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«Волшебный  замок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(Бумага, гуашь)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8204A4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5D50F7" w:rsidP="005D50F7">
            <w:pPr>
              <w:spacing w:after="0"/>
              <w:ind w:left="-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Мозаик 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цветной бумаги «</w:t>
            </w:r>
            <w:r w:rsidR="00492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Волшебный </w:t>
            </w:r>
            <w:r w:rsidR="00EB45A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замок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(Аппликация)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 рисунка обоев «</w:t>
            </w:r>
            <w:r w:rsidR="00AF4C9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</w:t>
            </w:r>
            <w:r w:rsidR="00EB45A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енняя песня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 w:rsidR="005E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Бумага,гуашь</w:t>
            </w:r>
            <w:proofErr w:type="spellEnd"/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8204A4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 витража «Цветущий сад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(Бумага,</w:t>
            </w:r>
            <w:r w:rsidR="005E5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6AB9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E16AB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AB9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B9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B45A9" w:rsidRPr="009A537A" w:rsidTr="0049285B">
        <w:trPr>
          <w:gridAfter w:val="1"/>
          <w:wAfter w:w="11" w:type="dxa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EB45A9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A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A9" w:rsidRPr="009A537A" w:rsidRDefault="00EB45A9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87F18" w:rsidRPr="009A537A" w:rsidTr="0049285B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F18" w:rsidRPr="009A537A" w:rsidRDefault="00787F18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E16AB9" w:rsidRPr="009A537A" w:rsidTr="0049285B">
        <w:trPr>
          <w:gridAfter w:val="1"/>
          <w:wAfter w:w="11" w:type="dxa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16AB9" w:rsidRPr="009A537A" w:rsidRDefault="00E16AB9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2: Виды росписей на различных поверхностях.</w:t>
            </w:r>
          </w:p>
        </w:tc>
      </w:tr>
      <w:tr w:rsidR="005A528E" w:rsidRPr="009A537A" w:rsidTr="0049285B">
        <w:trPr>
          <w:gridAfter w:val="1"/>
          <w:wAfter w:w="11" w:type="dxa"/>
          <w:trHeight w:val="7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Декорирование рамки для фотографии.</w:t>
            </w:r>
          </w:p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точечной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528E" w:rsidRPr="009A537A" w:rsidTr="0049285B">
        <w:trPr>
          <w:gridAfter w:val="1"/>
          <w:wAfter w:w="11" w:type="dxa"/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Точечная роспись. Точечная роспись на тарелке.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528E" w:rsidRPr="009A537A" w:rsidTr="0049285B">
        <w:trPr>
          <w:gridAfter w:val="1"/>
          <w:wAfter w:w="11" w:type="dxa"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«Цветы и бабочки».</w:t>
            </w:r>
            <w:r w:rsidR="005E5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A5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Декоративное панно в технике витража.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528E" w:rsidRPr="009A537A" w:rsidTr="0049285B">
        <w:trPr>
          <w:gridAfter w:val="1"/>
          <w:wAfter w:w="11" w:type="dxa"/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Пейзаж. Витражная роспись по стеклу.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528E" w:rsidRPr="009A537A" w:rsidTr="0049285B">
        <w:trPr>
          <w:gridAfter w:val="1"/>
          <w:wAfter w:w="11" w:type="dxa"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по ткани. Знакомство с видами и техниками росписи по ткани.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528E" w:rsidRPr="009A537A" w:rsidTr="0049285B">
        <w:trPr>
          <w:gridAfter w:val="1"/>
          <w:wAfter w:w="11" w:type="dxa"/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Батик. Свободная техника росписи.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528E" w:rsidRPr="009A537A" w:rsidTr="0049285B">
        <w:trPr>
          <w:gridAfter w:val="1"/>
          <w:wAfter w:w="11" w:type="dxa"/>
          <w:trHeight w:val="3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Птицы». Техника горячий батик.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E57A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A528E" w:rsidRPr="009A537A" w:rsidTr="0049285B">
        <w:trPr>
          <w:gridAfter w:val="1"/>
          <w:wAfter w:w="11" w:type="dxa"/>
          <w:trHeight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творческих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Контрольный урок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8E" w:rsidRPr="009A537A" w:rsidRDefault="005A528E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A528E" w:rsidRPr="009A537A" w:rsidTr="0049285B">
        <w:trPr>
          <w:gridAfter w:val="1"/>
          <w:wAfter w:w="11" w:type="dxa"/>
          <w:trHeight w:val="252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A528E" w:rsidRPr="009A537A" w:rsidRDefault="005A528E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A528E" w:rsidRPr="009A537A" w:rsidRDefault="005A528E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A528E" w:rsidRPr="009A537A" w:rsidRDefault="005A528E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528E" w:rsidRPr="009A537A" w:rsidRDefault="005A528E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</w:tbl>
    <w:p w:rsidR="00B354F0" w:rsidRPr="00E32ABB" w:rsidRDefault="00B354F0" w:rsidP="001945B5">
      <w:pPr>
        <w:pStyle w:val="a6"/>
        <w:spacing w:line="276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875CCF" w:rsidRPr="00B354F0" w:rsidRDefault="006F2147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Третий</w:t>
      </w:r>
      <w:r w:rsidR="00EB45A9" w:rsidRPr="00B354F0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tbl>
      <w:tblPr>
        <w:tblW w:w="190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1276"/>
        <w:gridCol w:w="1417"/>
        <w:gridCol w:w="1276"/>
        <w:gridCol w:w="2986"/>
        <w:gridCol w:w="2198"/>
        <w:gridCol w:w="2198"/>
        <w:gridCol w:w="2198"/>
      </w:tblGrid>
      <w:tr w:rsidR="00875CCF" w:rsidRPr="009A537A" w:rsidTr="0049285B">
        <w:trPr>
          <w:gridAfter w:val="4"/>
          <w:wAfter w:w="9580" w:type="dxa"/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Общий объем времени</w:t>
            </w:r>
          </w:p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(в часах)</w:t>
            </w:r>
          </w:p>
        </w:tc>
      </w:tr>
      <w:tr w:rsidR="00875CCF" w:rsidRPr="009A537A" w:rsidTr="0049285B">
        <w:trPr>
          <w:gridAfter w:val="4"/>
          <w:wAfter w:w="9580" w:type="dxa"/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0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Макси</w:t>
            </w:r>
          </w:p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r w:rsidRPr="009A537A">
              <w:rPr>
                <w:rFonts w:ascii="Times New Roman" w:hAnsi="Times New Roman"/>
              </w:rPr>
              <w:t>мальная</w:t>
            </w:r>
            <w:proofErr w:type="spellEnd"/>
            <w:r w:rsidRPr="009A537A">
              <w:rPr>
                <w:rFonts w:ascii="Times New Roman" w:hAnsi="Times New Roman"/>
              </w:rPr>
              <w:t xml:space="preserve"> учебная нагрузка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4F0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r w:rsidRPr="009A537A">
              <w:rPr>
                <w:rFonts w:ascii="Times New Roman" w:hAnsi="Times New Roman"/>
              </w:rPr>
              <w:t>Самостоя</w:t>
            </w:r>
            <w:proofErr w:type="spellEnd"/>
          </w:p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F0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Аудитор</w:t>
            </w:r>
          </w:p>
          <w:p w:rsidR="0049285B" w:rsidRDefault="0049285B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="00875CCF" w:rsidRPr="009A537A">
              <w:rPr>
                <w:rFonts w:ascii="Times New Roman" w:hAnsi="Times New Roman"/>
              </w:rPr>
              <w:t>ые</w:t>
            </w:r>
            <w:proofErr w:type="spellEnd"/>
          </w:p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занятия</w:t>
            </w:r>
          </w:p>
        </w:tc>
      </w:tr>
      <w:tr w:rsidR="0005057F" w:rsidRPr="009A537A" w:rsidTr="0049285B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5057F" w:rsidRPr="009A537A" w:rsidRDefault="0005057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2986" w:type="dxa"/>
          </w:tcPr>
          <w:p w:rsidR="0005057F" w:rsidRPr="009A537A" w:rsidRDefault="0005057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198" w:type="dxa"/>
          </w:tcPr>
          <w:p w:rsidR="0005057F" w:rsidRPr="009A537A" w:rsidRDefault="0005057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198" w:type="dxa"/>
          </w:tcPr>
          <w:p w:rsidR="0005057F" w:rsidRPr="009A537A" w:rsidRDefault="0005057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198" w:type="dxa"/>
          </w:tcPr>
          <w:p w:rsidR="0005057F" w:rsidRPr="009A537A" w:rsidRDefault="0005057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875CCF" w:rsidRPr="009A537A" w:rsidTr="0049285B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1: Работа с бумагой. Коллаж, аппликация, декупаж.</w:t>
            </w:r>
          </w:p>
        </w:tc>
        <w:tc>
          <w:tcPr>
            <w:tcW w:w="2986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198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198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198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875CCF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Цветок. Коллаж.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5E57AC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5E57AC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2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Бабочка. Торцевание.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B354F0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Открытка. Квиллинг.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5E57AC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5E57AC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5E57AC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Декупаж на стеклянной тарелке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B354F0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2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Ветка рябины. Квиллинг.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5E57AC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B354F0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5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творческих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B354F0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1</w:t>
            </w:r>
          </w:p>
        </w:tc>
      </w:tr>
      <w:tr w:rsidR="0005057F" w:rsidRPr="009A537A" w:rsidTr="0049285B">
        <w:trPr>
          <w:gridAfter w:val="4"/>
          <w:wAfter w:w="9580" w:type="dxa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5057F" w:rsidRPr="009A537A" w:rsidRDefault="0005057F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0CF5" w:rsidRPr="009A537A" w:rsidRDefault="001F0CF5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2: Виды росписей на различных поверхностях.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4" w:hanging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русской матрешки.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4" w:hanging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Пейзаж. Роспись на спиле берёзы.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4" w:hanging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«Кружево».</w:t>
            </w:r>
          </w:p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Точечная роспись стакана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на стеклянной поверхности контуром.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05057F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F5" w:rsidRPr="009A537A" w:rsidRDefault="0005057F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 в технике холодный батик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F5" w:rsidRPr="009A537A" w:rsidRDefault="001F0CF5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F0CF5" w:rsidRPr="009A537A" w:rsidRDefault="005E57AC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5E57AC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1F0CF5" w:rsidRPr="009A537A" w:rsidTr="0049285B">
        <w:trPr>
          <w:gridAfter w:val="4"/>
          <w:wAfter w:w="958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CF5" w:rsidRPr="009A537A" w:rsidRDefault="00B354F0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CF5" w:rsidRPr="009A537A" w:rsidRDefault="001F0CF5" w:rsidP="0049285B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F5" w:rsidRPr="009A537A" w:rsidRDefault="001F0CF5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1</w:t>
            </w:r>
          </w:p>
        </w:tc>
      </w:tr>
      <w:tr w:rsidR="00B354F0" w:rsidRPr="009A537A" w:rsidTr="0049285B">
        <w:trPr>
          <w:gridAfter w:val="4"/>
          <w:wAfter w:w="9580" w:type="dxa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354F0" w:rsidRPr="009A537A" w:rsidRDefault="00B354F0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354F0" w:rsidRPr="009A537A" w:rsidRDefault="00B354F0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354F0" w:rsidRPr="009A537A" w:rsidRDefault="005A528E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354F0" w:rsidRPr="009A537A" w:rsidRDefault="005A528E" w:rsidP="0049285B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33</w:t>
            </w:r>
          </w:p>
        </w:tc>
      </w:tr>
    </w:tbl>
    <w:p w:rsidR="0005057F" w:rsidRPr="009A537A" w:rsidRDefault="0005057F" w:rsidP="001945B5">
      <w:pPr>
        <w:pStyle w:val="a6"/>
        <w:spacing w:line="276" w:lineRule="auto"/>
        <w:ind w:firstLine="567"/>
        <w:rPr>
          <w:rFonts w:ascii="Times New Roman" w:hAnsi="Times New Roman"/>
          <w:b/>
        </w:rPr>
      </w:pPr>
    </w:p>
    <w:p w:rsidR="00875CCF" w:rsidRPr="00B354F0" w:rsidRDefault="006F2147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Четвёртый</w:t>
      </w:r>
      <w:r w:rsidR="00EB45A9" w:rsidRPr="00B354F0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tbl>
      <w:tblPr>
        <w:tblW w:w="189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51"/>
        <w:gridCol w:w="7"/>
        <w:gridCol w:w="1414"/>
        <w:gridCol w:w="1280"/>
        <w:gridCol w:w="44"/>
        <w:gridCol w:w="1325"/>
        <w:gridCol w:w="48"/>
        <w:gridCol w:w="1282"/>
        <w:gridCol w:w="2360"/>
        <w:gridCol w:w="2360"/>
        <w:gridCol w:w="2360"/>
        <w:gridCol w:w="2364"/>
      </w:tblGrid>
      <w:tr w:rsidR="00875CCF" w:rsidRPr="009A537A" w:rsidTr="0049285B">
        <w:trPr>
          <w:gridAfter w:val="4"/>
          <w:wAfter w:w="9444" w:type="dxa"/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№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Общий объем времени</w:t>
            </w:r>
          </w:p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(в часах)</w:t>
            </w:r>
          </w:p>
        </w:tc>
      </w:tr>
      <w:tr w:rsidR="00875CCF" w:rsidRPr="009A537A" w:rsidTr="0049285B">
        <w:trPr>
          <w:gridAfter w:val="4"/>
          <w:wAfter w:w="9444" w:type="dxa"/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Аудиторные занятия</w:t>
            </w:r>
          </w:p>
        </w:tc>
      </w:tr>
      <w:tr w:rsidR="00787F18" w:rsidRPr="009A537A" w:rsidTr="0049285B">
        <w:tc>
          <w:tcPr>
            <w:tcW w:w="9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F18" w:rsidRPr="009A537A" w:rsidRDefault="00787F18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полугодие</w:t>
            </w:r>
          </w:p>
        </w:tc>
        <w:tc>
          <w:tcPr>
            <w:tcW w:w="2360" w:type="dxa"/>
          </w:tcPr>
          <w:p w:rsidR="00787F18" w:rsidRPr="009A537A" w:rsidRDefault="00787F18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0" w:type="dxa"/>
          </w:tcPr>
          <w:p w:rsidR="00787F18" w:rsidRPr="009A537A" w:rsidRDefault="00787F18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0" w:type="dxa"/>
          </w:tcPr>
          <w:p w:rsidR="00787F18" w:rsidRPr="009A537A" w:rsidRDefault="00787F18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4" w:type="dxa"/>
          </w:tcPr>
          <w:p w:rsidR="00787F18" w:rsidRPr="009A537A" w:rsidRDefault="00787F18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875CCF" w:rsidRPr="009A537A" w:rsidTr="0049285B">
        <w:tc>
          <w:tcPr>
            <w:tcW w:w="9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1: Работа с бумагой. Коллаж. Квиллинг.</w:t>
            </w:r>
          </w:p>
        </w:tc>
        <w:tc>
          <w:tcPr>
            <w:tcW w:w="2360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0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0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4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«Подводное царство»</w:t>
            </w:r>
          </w:p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Коллаж.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Корзина с цветами.</w:t>
            </w:r>
          </w:p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Квиллинг.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Объемная форма.</w:t>
            </w:r>
          </w:p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Волшебное дерево»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 в технике вырезания из бумаги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05057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творческих работ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05057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1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05057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05057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05057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1</w:t>
            </w:r>
          </w:p>
        </w:tc>
      </w:tr>
      <w:tr w:rsidR="00787F18" w:rsidRPr="009A537A" w:rsidTr="0049285B">
        <w:trPr>
          <w:gridAfter w:val="4"/>
          <w:wAfter w:w="9444" w:type="dxa"/>
        </w:trPr>
        <w:tc>
          <w:tcPr>
            <w:tcW w:w="95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F18" w:rsidRPr="009A537A" w:rsidRDefault="00787F18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950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75CCF" w:rsidRPr="009A537A" w:rsidRDefault="00875CCF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Раздел 2: Виды росписи на различных поверхностях.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Жостовская роспись</w:t>
            </w:r>
            <w:r w:rsidR="0005057F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по деревянному яйцу.</w:t>
            </w:r>
            <w:r w:rsidR="0005057F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Хохломская роспись.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3</w:t>
            </w:r>
          </w:p>
        </w:tc>
      </w:tr>
      <w:tr w:rsidR="00875CCF" w:rsidRPr="009A537A" w:rsidTr="0049285B">
        <w:trPr>
          <w:trHeight w:val="56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на вазе.</w:t>
            </w:r>
            <w:r w:rsidR="00B354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Точечная роспись, декупаж.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0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2360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4" w:type="dxa"/>
          </w:tcPr>
          <w:p w:rsidR="00875CCF" w:rsidRPr="009A537A" w:rsidRDefault="00875CCF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Батик. Смешанная техника росписи.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875CCF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Панно «Птица-пава».</w:t>
            </w:r>
          </w:p>
          <w:p w:rsidR="00875CCF" w:rsidRPr="009A537A" w:rsidRDefault="00875CCF" w:rsidP="005D50F7">
            <w:pPr>
              <w:spacing w:after="0"/>
              <w:ind w:hanging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Холодный батик.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875CCF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75CCF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CF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2</w:t>
            </w:r>
          </w:p>
        </w:tc>
      </w:tr>
      <w:tr w:rsidR="00787F18" w:rsidRPr="009A537A" w:rsidTr="0049285B">
        <w:trPr>
          <w:gridAfter w:val="4"/>
          <w:wAfter w:w="9444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87F18" w:rsidRPr="009A537A" w:rsidRDefault="00787F18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87F18" w:rsidRPr="009A537A" w:rsidRDefault="00787F18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787F18" w:rsidRPr="009A537A" w:rsidRDefault="00787F18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787F18" w:rsidRPr="009A537A" w:rsidRDefault="00787F18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87F18" w:rsidRPr="009A537A" w:rsidRDefault="00787F18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18" w:rsidRPr="009A537A" w:rsidRDefault="00787F18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1</w:t>
            </w:r>
          </w:p>
        </w:tc>
      </w:tr>
      <w:tr w:rsidR="00875CCF" w:rsidRPr="009A537A" w:rsidTr="0049285B">
        <w:trPr>
          <w:gridAfter w:val="4"/>
          <w:wAfter w:w="9444" w:type="dxa"/>
          <w:trHeight w:val="260"/>
        </w:trPr>
        <w:tc>
          <w:tcPr>
            <w:tcW w:w="5523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875CCF" w:rsidRPr="009A537A" w:rsidRDefault="00875CCF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99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875CCF" w:rsidRPr="009A537A" w:rsidRDefault="005A528E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75CCF" w:rsidRPr="009A537A" w:rsidRDefault="005A528E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BE54CD" w:rsidRPr="009A537A" w:rsidRDefault="00BE54CD" w:rsidP="001945B5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354F0" w:rsidRPr="00B354F0" w:rsidRDefault="00B354F0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BE54CD" w:rsidRPr="00B354F0" w:rsidRDefault="006F2147" w:rsidP="001945B5">
      <w:pPr>
        <w:pStyle w:val="a6"/>
        <w:spacing w:line="276" w:lineRule="auto"/>
        <w:ind w:firstLine="567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Пятый</w:t>
      </w:r>
      <w:r w:rsidR="00460E40" w:rsidRPr="00B354F0">
        <w:rPr>
          <w:rFonts w:ascii="Times New Roman" w:hAnsi="Times New Roman"/>
          <w:b/>
          <w:i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tbl>
      <w:tblPr>
        <w:tblW w:w="18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51"/>
        <w:gridCol w:w="7"/>
        <w:gridCol w:w="1420"/>
        <w:gridCol w:w="1280"/>
        <w:gridCol w:w="1377"/>
        <w:gridCol w:w="40"/>
        <w:gridCol w:w="1290"/>
        <w:gridCol w:w="2358"/>
        <w:gridCol w:w="2358"/>
        <w:gridCol w:w="2358"/>
        <w:gridCol w:w="2362"/>
      </w:tblGrid>
      <w:tr w:rsidR="00BE54CD" w:rsidRPr="009A537A" w:rsidTr="0049285B">
        <w:trPr>
          <w:gridAfter w:val="4"/>
          <w:wAfter w:w="9436" w:type="dxa"/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№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Общий объем времени</w:t>
            </w:r>
          </w:p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(в часах)</w:t>
            </w:r>
          </w:p>
        </w:tc>
      </w:tr>
      <w:tr w:rsidR="00BE54CD" w:rsidRPr="009A537A" w:rsidTr="0049285B">
        <w:trPr>
          <w:gridAfter w:val="4"/>
          <w:wAfter w:w="9436" w:type="dxa"/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Аудиторные занятия</w:t>
            </w:r>
          </w:p>
        </w:tc>
      </w:tr>
      <w:tr w:rsidR="00BE54CD" w:rsidRPr="009A537A" w:rsidTr="0049285B">
        <w:tc>
          <w:tcPr>
            <w:tcW w:w="9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2358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58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58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2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BE54CD" w:rsidRPr="009A537A" w:rsidTr="0049285B">
        <w:tc>
          <w:tcPr>
            <w:tcW w:w="9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54CD" w:rsidRPr="009A537A" w:rsidRDefault="0022739A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 Творческие работы .Традиционная роспись</w:t>
            </w:r>
          </w:p>
        </w:tc>
        <w:tc>
          <w:tcPr>
            <w:tcW w:w="2358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58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58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2362" w:type="dxa"/>
          </w:tcPr>
          <w:p w:rsidR="00BE54CD" w:rsidRPr="009A537A" w:rsidRDefault="00BE54CD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BE54CD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C63BEC" w:rsidP="005D5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деревян</w:t>
            </w:r>
            <w:r w:rsidR="0022739A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2739A"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панно. Хохломская роспись.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CD" w:rsidRPr="009A537A" w:rsidRDefault="0022739A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BE54CD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5D5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шкатулок. Городецкая роспись.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CD" w:rsidRPr="009A537A" w:rsidRDefault="0022739A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BE54CD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5D5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авторской куклы. Гжель.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22739A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CD" w:rsidRPr="009A537A" w:rsidRDefault="0022739A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7</w:t>
            </w:r>
          </w:p>
        </w:tc>
      </w:tr>
      <w:tr w:rsidR="00BE54CD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54CD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54CD" w:rsidRPr="009A537A" w:rsidRDefault="00BE54CD" w:rsidP="005D50F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творческих работ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</w:tcPr>
          <w:p w:rsidR="00BE54CD" w:rsidRPr="009A537A" w:rsidRDefault="00BE54CD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CD" w:rsidRPr="009A537A" w:rsidRDefault="00BE54CD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1</w:t>
            </w:r>
          </w:p>
        </w:tc>
      </w:tr>
      <w:tr w:rsidR="00BE54CD" w:rsidRPr="009A537A" w:rsidTr="0049285B">
        <w:trPr>
          <w:gridAfter w:val="4"/>
          <w:wAfter w:w="9436" w:type="dxa"/>
        </w:trPr>
        <w:tc>
          <w:tcPr>
            <w:tcW w:w="95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54CD" w:rsidRPr="009A537A" w:rsidRDefault="00BE54CD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BE54CD" w:rsidRPr="009A537A" w:rsidTr="0049285B">
        <w:trPr>
          <w:gridAfter w:val="4"/>
          <w:wAfter w:w="9436" w:type="dxa"/>
        </w:trPr>
        <w:tc>
          <w:tcPr>
            <w:tcW w:w="95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54CD" w:rsidRPr="009A537A" w:rsidRDefault="00AF4C99" w:rsidP="001945B5">
            <w:pPr>
              <w:pStyle w:val="a6"/>
              <w:spacing w:line="276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A537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Раздел 2 Творческие работы</w:t>
            </w:r>
            <w:r w:rsidR="0022739A" w:rsidRPr="009A537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="00B354F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22739A" w:rsidRPr="009A537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Свободная роспись</w:t>
            </w:r>
          </w:p>
        </w:tc>
      </w:tr>
      <w:tr w:rsidR="00E7462C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5D50F7">
            <w:pPr>
              <w:spacing w:after="0"/>
              <w:ind w:hanging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роспись ткани.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C" w:rsidRPr="009A537A" w:rsidRDefault="00E7462C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E7462C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5D50F7">
            <w:pPr>
              <w:spacing w:after="0"/>
              <w:ind w:hanging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свободная роспись авторской глиняной куклы.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C" w:rsidRPr="009A537A" w:rsidRDefault="00E7462C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6</w:t>
            </w:r>
          </w:p>
        </w:tc>
      </w:tr>
      <w:tr w:rsidR="00E7462C" w:rsidRPr="009A537A" w:rsidTr="0049285B">
        <w:trPr>
          <w:trHeight w:val="56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462C" w:rsidRPr="009A537A" w:rsidRDefault="00E7462C" w:rsidP="005D50F7">
            <w:pPr>
              <w:spacing w:after="0"/>
              <w:ind w:hanging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Точечная роспись глиняной вазы.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58" w:type="dxa"/>
          </w:tcPr>
          <w:p w:rsidR="00E7462C" w:rsidRPr="009A537A" w:rsidRDefault="00E7462C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</w:tcPr>
          <w:p w:rsidR="00E7462C" w:rsidRPr="009A537A" w:rsidRDefault="00E7462C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2358" w:type="dxa"/>
          </w:tcPr>
          <w:p w:rsidR="00E7462C" w:rsidRPr="009A537A" w:rsidRDefault="00E7462C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2" w:type="dxa"/>
          </w:tcPr>
          <w:p w:rsidR="00E7462C" w:rsidRPr="009A537A" w:rsidRDefault="00E7462C" w:rsidP="001945B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7462C" w:rsidRPr="009A537A" w:rsidTr="0049285B">
        <w:trPr>
          <w:gridAfter w:val="4"/>
          <w:wAfter w:w="9436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32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5D50F7">
            <w:pPr>
              <w:spacing w:after="0"/>
              <w:ind w:hanging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итоговая работа.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7462C" w:rsidRPr="009A537A" w:rsidRDefault="00E7462C" w:rsidP="0049285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3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C" w:rsidRPr="009A537A" w:rsidRDefault="00E7462C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4</w:t>
            </w:r>
          </w:p>
        </w:tc>
      </w:tr>
      <w:tr w:rsidR="00E7462C" w:rsidRPr="009A537A" w:rsidTr="0049285B">
        <w:trPr>
          <w:gridAfter w:val="4"/>
          <w:wAfter w:w="9436" w:type="dxa"/>
          <w:trHeight w:val="182"/>
        </w:trPr>
        <w:tc>
          <w:tcPr>
            <w:tcW w:w="5529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E7462C" w:rsidRPr="009A537A" w:rsidRDefault="00E7462C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E7462C" w:rsidRPr="009A537A" w:rsidRDefault="00E7462C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 w:rsidRPr="009A537A">
              <w:rPr>
                <w:rFonts w:ascii="Times New Roman" w:hAnsi="Times New Roman"/>
              </w:rPr>
              <w:t>99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E7462C" w:rsidRPr="009A537A" w:rsidRDefault="005A528E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7462C" w:rsidRPr="009A537A" w:rsidRDefault="005A528E" w:rsidP="0049285B">
            <w:pPr>
              <w:pStyle w:val="a6"/>
              <w:spacing w:line="276" w:lineRule="auto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:rsidR="00BE54CD" w:rsidRPr="00A76395" w:rsidRDefault="00BE54CD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CCF" w:rsidRPr="00A76395" w:rsidRDefault="00875CCF" w:rsidP="001945B5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Годовые требования. Содержание разделов и тем</w:t>
      </w:r>
    </w:p>
    <w:p w:rsidR="00875CCF" w:rsidRPr="00A76395" w:rsidRDefault="006F2147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3" w:name="h.26in1rg"/>
      <w:bookmarkEnd w:id="3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="00875CCF" w:rsidRPr="00A763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 обучения</w:t>
      </w:r>
    </w:p>
    <w:p w:rsidR="00EB0246" w:rsidRPr="00A76395" w:rsidRDefault="00F01472" w:rsidP="0049285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</w:t>
      </w:r>
      <w:r w:rsidR="00EB0246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Вводное занятие</w:t>
      </w:r>
      <w:r w:rsidR="00492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0F5D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"прикл</w:t>
      </w:r>
      <w:r w:rsidR="00EB0246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адное творчество" Понятие "композиция прикладная". Роль композиции в прикладном творчестве.</w:t>
      </w:r>
    </w:p>
    <w:p w:rsidR="00D80ED2" w:rsidRPr="00E853E4" w:rsidRDefault="00EB0246" w:rsidP="00E853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Знакомство с произведениями прикладного творчества.</w:t>
      </w:r>
      <w:r w:rsidR="001F14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Роль пр</w:t>
      </w:r>
      <w:r w:rsidR="00FC0F5D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изведений прикладного творчества в быту.</w:t>
      </w:r>
    </w:p>
    <w:p w:rsidR="00EB0246" w:rsidRPr="00A76395" w:rsidRDefault="00F01472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Тема:</w:t>
      </w:r>
      <w:r w:rsidR="00EB0246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Кистевая роспись</w:t>
      </w:r>
      <w:r w:rsidR="00EB0246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246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традиционными видами росписи. </w:t>
      </w:r>
      <w:r w:rsidR="00FC0F5D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Обзорная беседа о видах кистевой росписи России. </w:t>
      </w:r>
    </w:p>
    <w:p w:rsidR="00D80ED2" w:rsidRPr="00E853E4" w:rsidRDefault="00FC0F5D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Подготовить краткий доклад об одном из видов росписи на выбор.</w:t>
      </w:r>
    </w:p>
    <w:p w:rsidR="00E853E4" w:rsidRDefault="00F01472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 w:rsidR="00FC0F5D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Композиция в росписи. </w:t>
      </w:r>
      <w:r w:rsidR="001F61B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C0F5D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хематическое изображение </w:t>
      </w:r>
      <w:r w:rsidR="001F61B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 в полосе, круге, квадрате.</w:t>
      </w:r>
    </w:p>
    <w:p w:rsidR="00D80ED2" w:rsidRPr="00E853E4" w:rsidRDefault="001F61B4" w:rsidP="00E853E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Упражнения. Схематическое изображение заданного орнамента.</w:t>
      </w:r>
    </w:p>
    <w:p w:rsidR="001F61B4" w:rsidRPr="00E853E4" w:rsidRDefault="00F01472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Тема:</w:t>
      </w:r>
      <w:r w:rsidR="001F61B4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Ритм, движение в росписи, сим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метрия, </w:t>
      </w:r>
      <w:proofErr w:type="spellStart"/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ассиметрия</w:t>
      </w:r>
      <w:proofErr w:type="spellEnd"/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орнаменте. </w:t>
      </w:r>
      <w:r w:rsidR="001F61B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Ритм, движение в росписи, симметрия, </w:t>
      </w:r>
      <w:proofErr w:type="spellStart"/>
      <w:r w:rsidR="001F61B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ассиметрия</w:t>
      </w:r>
      <w:proofErr w:type="spellEnd"/>
      <w:r w:rsidR="001F61B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орнаменте.</w:t>
      </w:r>
    </w:p>
    <w:p w:rsidR="00D80ED2" w:rsidRPr="00E853E4" w:rsidRDefault="00D80ED2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 работа: Упражнения: Схематическое изображение росписи.</w:t>
      </w:r>
    </w:p>
    <w:p w:rsidR="00D80ED2" w:rsidRPr="00E853E4" w:rsidRDefault="00F01472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1.5. </w:t>
      </w:r>
      <w:r w:rsidR="00D80ED2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80ED2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нения. Приемы кистевой росписи. </w:t>
      </w:r>
      <w:r w:rsidR="00D80ED2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освоения приемов кистевой росписи.</w:t>
      </w:r>
    </w:p>
    <w:p w:rsidR="00D80ED2" w:rsidRPr="00E853E4" w:rsidRDefault="00D80ED2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Упражнения для закрепления приемов кистевой росписи.</w:t>
      </w:r>
    </w:p>
    <w:p w:rsidR="00D80ED2" w:rsidRPr="00E853E4" w:rsidRDefault="00F01472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 Тема: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Стилизация растений. </w:t>
      </w:r>
      <w:r w:rsidR="00D80ED2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орнамент, стилизация растений, приемы росписи.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0ED2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Упражнения по стилизации растений.</w:t>
      </w:r>
    </w:p>
    <w:p w:rsidR="000D29AD" w:rsidRPr="00A76395" w:rsidRDefault="00F01472" w:rsidP="00876AC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</w:t>
      </w:r>
      <w:r w:rsidR="00FF4811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53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4811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Стилизация животных</w:t>
      </w:r>
      <w:r w:rsidR="00FF4811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животных и птиц в различных видах росписи. Стилизованное изображение животных и птиц. Упражнения по стилизации животных и птиц.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4811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Упражнени</w:t>
      </w:r>
      <w:r w:rsidR="00876A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по стилизации животных и птиц;</w:t>
      </w:r>
    </w:p>
    <w:p w:rsidR="000D29AD" w:rsidRPr="00A76395" w:rsidRDefault="00E7462C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полугодие</w:t>
      </w:r>
    </w:p>
    <w:p w:rsidR="00E7462C" w:rsidRPr="00A76395" w:rsidRDefault="00F01472" w:rsidP="001945B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2.1. </w:t>
      </w:r>
      <w:r w:rsidR="00E7462C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62C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Хохломская Роспись. Особенности хохломской росписи.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62C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 w:rsidR="0020467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обучению элементам хохломской росписи.</w:t>
      </w:r>
    </w:p>
    <w:p w:rsidR="000D29AD" w:rsidRPr="00A76395" w:rsidRDefault="00204679" w:rsidP="00E853E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1F14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Копировани</w:t>
      </w:r>
      <w:r w:rsid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элементов хохломской росписи.</w:t>
      </w:r>
    </w:p>
    <w:p w:rsidR="000D29AD" w:rsidRPr="00A76395" w:rsidRDefault="001F1419" w:rsidP="00E853E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0D29AD" w:rsidRP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работа.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9AD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орнамент в полосе. Хохломская роспись.</w:t>
      </w:r>
    </w:p>
    <w:p w:rsidR="000D29AD" w:rsidRPr="00A76395" w:rsidRDefault="000D29AD" w:rsidP="00E853E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Орнаме</w:t>
      </w:r>
      <w:r w:rsid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нт в круге. Хохломская роспись.</w:t>
      </w:r>
    </w:p>
    <w:p w:rsidR="00204679" w:rsidRPr="00A76395" w:rsidRDefault="00F01472" w:rsidP="00E853E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 </w:t>
      </w:r>
      <w:r w:rsidR="00204679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0D29AD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7A31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Городецкая Роспись. </w:t>
      </w:r>
      <w:r w:rsidR="00E07A31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Городецкой росписи. Упражнения</w:t>
      </w:r>
      <w:r w:rsidR="00E07A31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элементам </w:t>
      </w:r>
      <w:r w:rsidR="000D29AD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городецкой росписи.</w:t>
      </w:r>
    </w:p>
    <w:p w:rsidR="000D29AD" w:rsidRPr="00E853E4" w:rsidRDefault="000D29AD" w:rsidP="00E853E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Копирование элементов </w:t>
      </w:r>
      <w:r w:rsidR="00586D92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городецкой </w:t>
      </w:r>
      <w:r w:rsid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росписи.</w:t>
      </w:r>
    </w:p>
    <w:p w:rsidR="005169E0" w:rsidRPr="00E853E4" w:rsidRDefault="001F1419" w:rsidP="00E853E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 Тема: </w:t>
      </w:r>
      <w:r w:rsidR="000D29AD" w:rsidRPr="005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работа.</w:t>
      </w:r>
      <w:r w:rsidR="00E8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9AD" w:rsidRPr="005169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F41F4" w:rsidRPr="005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ворческая работа. Растительный орнамент в </w:t>
      </w:r>
      <w:r w:rsidR="00A95F10" w:rsidRPr="0051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квадрате.</w:t>
      </w:r>
      <w:r w:rsidR="00E8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F10" w:rsidRPr="00516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работа: Сюжетный орнамент в квадрате. Городецкая роспись.</w:t>
      </w:r>
    </w:p>
    <w:p w:rsidR="00A95F10" w:rsidRPr="00E853E4" w:rsidRDefault="00F01472" w:rsidP="00E853E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A95F10" w:rsidRPr="005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</w:t>
      </w:r>
      <w:r w:rsidRPr="005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5F10" w:rsidRPr="00516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Гжель</w:t>
      </w:r>
      <w:r w:rsidR="00A95F10" w:rsidRPr="0051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5F10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Роспись. Особенности гжелевской росписи. Упражнения по стилизации животных и людей. Упражнения</w:t>
      </w:r>
      <w:r w:rsidR="00ED444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E7E" w:rsidRPr="00A76395" w:rsidRDefault="00ED4444" w:rsidP="00E853E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B530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Творческая работа. Анималистический орнамент в круге.</w:t>
      </w:r>
    </w:p>
    <w:p w:rsidR="00296E7E" w:rsidRPr="00A76395" w:rsidRDefault="00296E7E" w:rsidP="001945B5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 Тема:</w:t>
      </w:r>
      <w:r w:rsid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работа. Анималистический орнамент в круге.</w:t>
      </w:r>
    </w:p>
    <w:p w:rsidR="00296E7E" w:rsidRPr="00A76395" w:rsidRDefault="00B53020" w:rsidP="00E853E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стилизац</w:t>
      </w:r>
      <w:r w:rsidR="00296E7E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животных и растений, знания особенностей данного вида промыслов.</w:t>
      </w:r>
    </w:p>
    <w:p w:rsidR="00296E7E" w:rsidRPr="00E853E4" w:rsidRDefault="00296E7E" w:rsidP="00E853E4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5169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Творческая работа. Анималистический орнамент. Заполнение шаблонов.</w:t>
      </w:r>
    </w:p>
    <w:p w:rsidR="00296E7E" w:rsidRPr="00E853E4" w:rsidRDefault="00296E7E" w:rsidP="00E853E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</w:t>
      </w:r>
      <w:r w:rsidR="00ED4444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Тема</w:t>
      </w:r>
      <w:r w:rsidR="00F01472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F1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4C99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</w:t>
      </w:r>
      <w:r w:rsidR="00ED4444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стово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444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росписи. Упражнения</w:t>
      </w:r>
      <w:r w:rsidR="00AF4C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росписи жо</w:t>
      </w:r>
      <w:r w:rsidR="00064CA1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стовских цветов.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CA1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Творческая работа</w:t>
      </w:r>
      <w:r w:rsid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Растительный орнамент в круге.</w:t>
      </w:r>
    </w:p>
    <w:p w:rsidR="00D80ED2" w:rsidRPr="00E853E4" w:rsidRDefault="0069295D" w:rsidP="00E853E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96E7E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.Тема:</w:t>
      </w:r>
      <w:r w:rsidR="0051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работа.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Растительный орнамен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</w:t>
      </w:r>
      <w:r w:rsidR="00B13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круге</w:t>
      </w:r>
      <w:bookmarkStart w:id="4" w:name="_GoBack"/>
      <w:bookmarkEnd w:id="4"/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Жостовская роспись.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Орнамент в круге. Жостовская роспись.</w:t>
      </w:r>
    </w:p>
    <w:p w:rsidR="00875CCF" w:rsidRPr="00A76395" w:rsidRDefault="006F2147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5" w:name="h.lnxbz9"/>
      <w:bookmarkEnd w:id="5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460E40" w:rsidRPr="00A763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год обучения</w:t>
      </w:r>
    </w:p>
    <w:p w:rsidR="00064CA1" w:rsidRPr="00A76395" w:rsidRDefault="00064CA1" w:rsidP="001945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516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1:Работа с бумагой. Коллаж, аппликация, декупаж.</w:t>
      </w:r>
    </w:p>
    <w:p w:rsidR="003F2D28" w:rsidRPr="00E853E4" w:rsidRDefault="00875CCF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h.35nkun2"/>
      <w:bookmarkEnd w:id="6"/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1.1.Тема: 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Творческая работа. </w:t>
      </w:r>
      <w:r w:rsidR="003F2D2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роспись, с использованием навыков кистевой росписи. Творческая работа.</w:t>
      </w:r>
    </w:p>
    <w:p w:rsidR="00875CCF" w:rsidRPr="00E853E4" w:rsidRDefault="003F2D28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Творческая работа. Эскиз росписи стены. Растительный орнамент.</w:t>
      </w:r>
    </w:p>
    <w:p w:rsidR="003F2D28" w:rsidRPr="00E853E4" w:rsidRDefault="00F01472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516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2D28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Открытка, наст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енное украшение «Зимняя сказка». </w:t>
      </w:r>
      <w:r w:rsidR="00C02060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Бумажная пластика. Композиционное решение.</w:t>
      </w:r>
    </w:p>
    <w:p w:rsidR="00C02060" w:rsidRPr="00E853E4" w:rsidRDefault="00C02060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</w:t>
      </w:r>
      <w:r w:rsid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рческая работа. Панно в технике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бумажной пластики.</w:t>
      </w:r>
    </w:p>
    <w:p w:rsidR="00875CCF" w:rsidRPr="005169E0" w:rsidRDefault="00B53020" w:rsidP="001945B5">
      <w:pPr>
        <w:pStyle w:val="a3"/>
        <w:numPr>
          <w:ilvl w:val="1"/>
          <w:numId w:val="28"/>
        </w:numPr>
        <w:spacing w:after="0"/>
        <w:ind w:left="0" w:right="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C02060" w:rsidRPr="0051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Животное. Стилизация</w:t>
      </w:r>
      <w:r w:rsidR="00875CCF" w:rsidRP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изображения</w:t>
      </w:r>
      <w:r w:rsidR="002568D7" w:rsidRP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послойного наложения </w:t>
      </w:r>
      <w:r w:rsidR="00875CCF" w:rsidRP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заготовок на плоскость.</w:t>
      </w:r>
    </w:p>
    <w:p w:rsidR="00875CCF" w:rsidRPr="00A76395" w:rsidRDefault="002568D7" w:rsidP="00E853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работа:</w:t>
      </w:r>
      <w:r w:rsid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аналогичную работу.</w:t>
      </w:r>
    </w:p>
    <w:p w:rsidR="00E853E4" w:rsidRDefault="00B53020" w:rsidP="00E853E4">
      <w:pPr>
        <w:pStyle w:val="a3"/>
        <w:numPr>
          <w:ilvl w:val="1"/>
          <w:numId w:val="28"/>
        </w:numPr>
        <w:spacing w:after="0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68D7" w:rsidRPr="0051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Эскиз сказочного ковра. Аппликация</w:t>
      </w:r>
      <w:r w:rsidR="002568D7" w:rsidRP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68D7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технике аппликации эскиз сказочного ковра с анималистиче</w:t>
      </w:r>
      <w:r w:rsidR="00D66497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568D7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сюжетом</w:t>
      </w:r>
      <w:proofErr w:type="gramStart"/>
      <w:r w:rsidR="002568D7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568D7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форм. Согласно эскизу продумать порядок</w:t>
      </w:r>
      <w:r w:rsidR="005169E0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2060" w:rsidRP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 ковра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анмалистическим</w:t>
      </w:r>
      <w:proofErr w:type="spellEnd"/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сюжетом.</w:t>
      </w:r>
    </w:p>
    <w:p w:rsidR="00875CCF" w:rsidRPr="00E853E4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2568D7" w:rsidRP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Творческая работа с использованием анималистических сюжетов. копирование различных стилизованных животных.</w:t>
      </w:r>
    </w:p>
    <w:p w:rsidR="00D66497" w:rsidRPr="00A76395" w:rsidRDefault="00875CCF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1.5.Тема: </w:t>
      </w:r>
      <w:r w:rsidR="0037794C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Эскиз для мозаики «Волшебный</w:t>
      </w:r>
      <w:r w:rsidR="00D66497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замок»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6497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эскиз для мозаики из цветной бумаги.</w:t>
      </w:r>
    </w:p>
    <w:p w:rsidR="00875CCF" w:rsidRPr="00876AC3" w:rsidRDefault="00875CCF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6A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A274E3" w:rsidRPr="00876A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копирование мозаики.</w:t>
      </w:r>
    </w:p>
    <w:p w:rsidR="00875CCF" w:rsidRPr="00A76395" w:rsidRDefault="00875CCF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Тема:</w:t>
      </w:r>
      <w:r w:rsidR="00516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74E3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Мозаика из цветной бумаги «Волшебный замок». </w:t>
      </w:r>
      <w:r w:rsidR="00A274E3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(Аппликация)</w:t>
      </w:r>
      <w:r w:rsid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4E3" w:rsidRPr="00A763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Мозаика по заранее составленному эскизу.</w:t>
      </w:r>
    </w:p>
    <w:p w:rsidR="00875CCF" w:rsidRPr="00A76395" w:rsidRDefault="00875CCF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A274E3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Творческая работа: мозаика на свободную тему.</w:t>
      </w:r>
    </w:p>
    <w:p w:rsidR="00A274E3" w:rsidRPr="00A76395" w:rsidRDefault="00A274E3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 Тема.</w:t>
      </w:r>
      <w:r w:rsidR="0051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4C99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Эскиз рисунка обоев «Вес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енняя песня».</w:t>
      </w:r>
    </w:p>
    <w:p w:rsidR="00A274E3" w:rsidRPr="00E853E4" w:rsidRDefault="00A274E3" w:rsidP="00E853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(Бумага,</w:t>
      </w:r>
      <w:r w:rsid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гуашь) Растительный орнамент на растительную тему с применением стилизованных птиц.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Копирование обоев с растительным орнаментом.</w:t>
      </w:r>
    </w:p>
    <w:p w:rsidR="00A274E3" w:rsidRPr="00A76395" w:rsidRDefault="00A274E3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1.8. Тема.  Эскиз витража «Цветущий сад. (Бумага, акварель).</w:t>
      </w:r>
    </w:p>
    <w:p w:rsidR="009245F2" w:rsidRPr="00A76395" w:rsidRDefault="009245F2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Копирование эскизов витражей с растительным орнаментом.</w:t>
      </w:r>
    </w:p>
    <w:p w:rsidR="009245F2" w:rsidRPr="00A76395" w:rsidRDefault="009245F2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полугодие</w:t>
      </w:r>
    </w:p>
    <w:p w:rsidR="00875CCF" w:rsidRPr="00A76395" w:rsidRDefault="00875CCF" w:rsidP="001945B5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B53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 Виды росписей на различных поверхностях.</w:t>
      </w:r>
    </w:p>
    <w:p w:rsidR="00875CCF" w:rsidRPr="00A76395" w:rsidRDefault="009245F2" w:rsidP="00E853E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Декорирование рамки для фотографии.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точечной техники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</w:t>
      </w:r>
    </w:p>
    <w:p w:rsidR="00F35C8E" w:rsidRPr="00A76395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E85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Копирование точечной росписи.</w:t>
      </w:r>
    </w:p>
    <w:p w:rsidR="00875CCF" w:rsidRPr="00A76395" w:rsidRDefault="00F35C8E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Тема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Точечная роспись.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Точечная роспись</w:t>
      </w:r>
      <w:r w:rsidR="00AF4C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тарелке. Имитация кружева. У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закрепления техники.</w:t>
      </w:r>
    </w:p>
    <w:p w:rsidR="00875CCF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F35C8E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Копирование точечной росписи.</w:t>
      </w:r>
    </w:p>
    <w:p w:rsidR="005169E0" w:rsidRPr="00A76395" w:rsidRDefault="005169E0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5C8E" w:rsidRPr="00A76395" w:rsidRDefault="00F35C8E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Тема: Пейзаж. Витражная роспись по стеклу.</w:t>
      </w:r>
    </w:p>
    <w:p w:rsidR="005169E0" w:rsidRPr="00A76395" w:rsidRDefault="00F35C8E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эскизирование витражной росписи.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2.4.Тема: Роспись новогодн</w:t>
      </w:r>
      <w:r w:rsidR="00E85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игрушек контурами и акрилом.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работу акриловыми красками с применением точечной росписи по предварительно выполненному эскизу.</w:t>
      </w:r>
    </w:p>
    <w:p w:rsidR="00875CCF" w:rsidRPr="00A76395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акрил, игрушки, контуры.</w:t>
      </w:r>
    </w:p>
    <w:p w:rsidR="005169E0" w:rsidRPr="00A76395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 выполнить аналогичную работу.</w:t>
      </w:r>
    </w:p>
    <w:p w:rsidR="00F35C8E" w:rsidRPr="00A76395" w:rsidRDefault="00875CCF" w:rsidP="00E853E4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2.5.Тема: </w:t>
      </w:r>
      <w:r w:rsidR="00F35C8E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Роспись по ткани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5C8E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видами и техниками росписи по ткани.</w:t>
      </w:r>
    </w:p>
    <w:p w:rsidR="005169E0" w:rsidRPr="00A76395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Самостоятельная работ</w:t>
      </w:r>
      <w:r w:rsidR="00F35C8E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а: эскизирование росписи для творческих работ.</w:t>
      </w:r>
    </w:p>
    <w:p w:rsidR="00875CCF" w:rsidRPr="00E853E4" w:rsidRDefault="00875CCF" w:rsidP="00E853E4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2.6.Тем</w:t>
      </w:r>
      <w:r w:rsidR="00E60C77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 Композиция в технике</w:t>
      </w:r>
      <w:r w:rsidR="00E85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0C77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холодный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батик.</w:t>
      </w:r>
      <w:r w:rsidR="00E85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новой техникой</w:t>
      </w:r>
      <w:r w:rsid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холодный батик, выполнить серию упражнений на освоен</w:t>
      </w:r>
      <w:r w:rsidR="00E60C77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приемов выполнения росписи.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эскиз будущей работы, подобрать цветовые отношения, обвести резервом и выполнить в цвете. Законченную работу украсить контурами.</w:t>
      </w:r>
    </w:p>
    <w:p w:rsidR="005169E0" w:rsidRPr="00A76395" w:rsidRDefault="00875CCF" w:rsidP="00E853E4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</w:t>
      </w:r>
      <w:r w:rsidR="00072DD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абота: познакомиться с работами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выполненными в технике холодный батик.</w:t>
      </w:r>
    </w:p>
    <w:p w:rsidR="00875CCF" w:rsidRPr="00E853E4" w:rsidRDefault="00E60C77" w:rsidP="00E853E4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proofErr w:type="gramStart"/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7.Тема</w:t>
      </w:r>
      <w:proofErr w:type="gramEnd"/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Композиция "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Птицы" в технике горячий </w:t>
      </w:r>
      <w:proofErr w:type="spellStart"/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батик.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spellEnd"/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материале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7" w:name="h.1ksv4uv"/>
      <w:bookmarkEnd w:id="7"/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познакомиться с </w:t>
      </w:r>
      <w:r w:rsidR="0037794C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работами росписи на ткани на заданную тему.</w:t>
      </w:r>
    </w:p>
    <w:p w:rsidR="00875CCF" w:rsidRPr="00A76395" w:rsidRDefault="006F2147" w:rsidP="00E853E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h.44sinio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13A11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обучения</w:t>
      </w:r>
    </w:p>
    <w:p w:rsidR="00913A11" w:rsidRPr="00A76395" w:rsidRDefault="00913A11" w:rsidP="00E853E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полугодие</w:t>
      </w:r>
    </w:p>
    <w:p w:rsidR="0037794C" w:rsidRPr="00A76395" w:rsidRDefault="00F92242" w:rsidP="00E853E4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h.2jxsxqh"/>
      <w:bookmarkEnd w:id="9"/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E56504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бумагой. Коллаж. Квиллинг.</w:t>
      </w:r>
    </w:p>
    <w:p w:rsidR="00875CCF" w:rsidRPr="00A76395" w:rsidRDefault="00527A33" w:rsidP="00E853E4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7794C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AF4C99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Цветок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 Коллаж.</w:t>
      </w:r>
      <w:r w:rsidR="00E8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выполняется в технике коллаж с использованием элементов декора. Подобрать нужный материал из журналов, выдержав нужную цветовую гармонию. Повторить виды коллажа и способы его выполнения.</w:t>
      </w:r>
    </w:p>
    <w:p w:rsidR="0037794C" w:rsidRPr="00A76395" w:rsidRDefault="00875CCF" w:rsidP="00E853E4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знакомство с </w:t>
      </w:r>
      <w:proofErr w:type="gramStart"/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художниками</w:t>
      </w:r>
      <w:r w:rsidR="00072DD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37794C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работающими</w:t>
      </w:r>
      <w:proofErr w:type="gramEnd"/>
      <w:r w:rsidR="0037794C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данной технике.</w:t>
      </w:r>
    </w:p>
    <w:p w:rsidR="003C1B09" w:rsidRPr="00E853E4" w:rsidRDefault="00527A33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7794C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 Тема: Бабочка. Торцевание.</w:t>
      </w:r>
      <w:r w:rsidR="00E8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1B0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в </w:t>
      </w:r>
      <w:r w:rsidR="00AF4C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технике торцевание композицию. Н</w:t>
      </w:r>
      <w:r w:rsidR="003C1B0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формате А3,</w:t>
      </w:r>
      <w:r w:rsidR="00AF4C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одного цвета, </w:t>
      </w:r>
      <w:r w:rsidR="003C1B0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разных оттенков.</w:t>
      </w:r>
    </w:p>
    <w:p w:rsidR="0037794C" w:rsidRPr="00E853E4" w:rsidRDefault="003C1B09" w:rsidP="00E853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Творческая работа в данной технике.</w:t>
      </w:r>
    </w:p>
    <w:p w:rsidR="00875CCF" w:rsidRPr="00E853E4" w:rsidRDefault="00527A33" w:rsidP="00E853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C1B09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.3. 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«Корзина с цветами». Квиллинг.</w:t>
      </w:r>
      <w:r w:rsidR="00E85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технику квиллинг и основные приемы. Выполнить эскиз работы, скомпоновать в листе, подобрать нужные, гармоничные цвета.</w:t>
      </w:r>
    </w:p>
    <w:p w:rsidR="00E56504" w:rsidRPr="00A76395" w:rsidRDefault="003C1B09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875CC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закрепление полученных на уроке навыков.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Копирование работ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выполненных в технике квиллинг.</w:t>
      </w:r>
    </w:p>
    <w:p w:rsidR="00E56504" w:rsidRPr="00A76395" w:rsidRDefault="00E56504" w:rsidP="001945B5">
      <w:pPr>
        <w:spacing w:after="0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Виды росписей на разных поверхностях</w:t>
      </w:r>
    </w:p>
    <w:p w:rsidR="00527A33" w:rsidRPr="00C63BEC" w:rsidRDefault="00E56504" w:rsidP="00C63BEC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527A33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Роспись русской матрешки. </w:t>
      </w:r>
      <w:r w:rsidR="00527A33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матрешек. Техника росписи матрешек. Роспись заготовки матрешки.</w:t>
      </w:r>
    </w:p>
    <w:p w:rsidR="003C1B09" w:rsidRPr="00C63BEC" w:rsidRDefault="00527A33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Копировани</w:t>
      </w:r>
      <w:r w:rsidR="00C63BEC" w:rsidRP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росписи матрешек на шаблонах.</w:t>
      </w:r>
    </w:p>
    <w:p w:rsidR="00527A33" w:rsidRPr="00C63BEC" w:rsidRDefault="00E56504" w:rsidP="00C63BEC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527A33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Тема: П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ейзаж. Роспись на спиле берёзы. </w:t>
      </w:r>
      <w:r w:rsidR="00527A33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Стилизованный миниатюрный пейзаж. Работа в материале.</w:t>
      </w:r>
    </w:p>
    <w:p w:rsidR="00E56504" w:rsidRPr="00A76395" w:rsidRDefault="00527A33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5169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56504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Копирование миниатюрных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пейзажей</w:t>
      </w:r>
      <w:r w:rsidR="00E56504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56504" w:rsidRPr="00C63BEC" w:rsidRDefault="00E56504" w:rsidP="00C63BEC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Тема: «Кружево».</w:t>
      </w:r>
      <w:r w:rsidR="0051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Точечная роспись на стекле.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Точечная роспись на бумаге. Работа в материале: роспись стакана.</w:t>
      </w:r>
    </w:p>
    <w:p w:rsidR="00E56504" w:rsidRPr="00A76395" w:rsidRDefault="00E56504" w:rsidP="00C63BE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творческая работа в технике точечной росписи.</w:t>
      </w:r>
    </w:p>
    <w:p w:rsidR="00C63BEC" w:rsidRDefault="00E56504" w:rsidP="00C63BEC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2.4. Тема: Роспись на стеклянной поверхнос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 контуром. </w:t>
      </w:r>
      <w:r w:rsidR="00F92242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Объемна роспись контуром на стекле. Работа в материале.</w:t>
      </w:r>
    </w:p>
    <w:p w:rsidR="00F92242" w:rsidRPr="00C63BEC" w:rsidRDefault="00F92242" w:rsidP="00C63BE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творческая работа-роспись контуром стекла или фарфора.</w:t>
      </w:r>
    </w:p>
    <w:p w:rsidR="00F92242" w:rsidRPr="00C63BEC" w:rsidRDefault="00F92242" w:rsidP="00C63BEC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Тема: Компо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зиция в технике холодный батик.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Эскизирование на бумаге. Работа в материале: Свободная роспись на тему "Полевые цветы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1A2BAD" w:rsidRPr="00A76395" w:rsidRDefault="001A2BAD" w:rsidP="001945B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A11" w:rsidRPr="00A76395" w:rsidRDefault="006F2147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A2BAD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p w:rsidR="001A2BAD" w:rsidRPr="00A76395" w:rsidRDefault="001A2BAD" w:rsidP="001945B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</w:p>
    <w:p w:rsidR="00913A11" w:rsidRPr="00C63BEC" w:rsidRDefault="00913A11" w:rsidP="00C63BE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 Тема: «Подводное царство». Коллаж.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техники. Творческая работа.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Подбор материала</w:t>
      </w:r>
      <w:r w:rsidR="00AF4C99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коллажа "Подводный мир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</w:t>
      </w:r>
      <w:r w:rsidR="00AF4C99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63BEC" w:rsidRDefault="00913A11" w:rsidP="00C63BEC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F6699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Тема: Корзина с цветами.</w:t>
      </w:r>
      <w:r w:rsidR="0051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Квиллинг. </w:t>
      </w:r>
      <w:r w:rsidR="005F66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 Творческая объемная композиция.</w:t>
      </w:r>
    </w:p>
    <w:p w:rsidR="001A2BAD" w:rsidRPr="00C63BEC" w:rsidRDefault="005F6699" w:rsidP="00C63BE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Творческая работа.: Объемная композиция в и технике квил</w:t>
      </w:r>
      <w:r w:rsidR="005169E0" w:rsidRP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инг.</w:t>
      </w:r>
    </w:p>
    <w:p w:rsidR="005F6699" w:rsidRPr="00C63BEC" w:rsidRDefault="005F6699" w:rsidP="00C63BEC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Конструирование объ</w:t>
      </w:r>
      <w:r w:rsidR="00C63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емной формы «Волшебное дерево».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сведения. Понятие «круг», «овал». Правила деления круга на равные части. Художественное конструирование объемной формы на основе геометрической фигуры</w:t>
      </w:r>
      <w:r w:rsidR="0051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круг.</w:t>
      </w:r>
    </w:p>
    <w:p w:rsidR="005F6699" w:rsidRPr="00A76395" w:rsidRDefault="005F6699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салфетки, цветочный горшок, клей ПВА.</w:t>
      </w:r>
    </w:p>
    <w:p w:rsidR="005F6699" w:rsidRPr="00A76395" w:rsidRDefault="005F6699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вып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олнить открытку из салфеток, А5</w:t>
      </w:r>
    </w:p>
    <w:p w:rsidR="005F6699" w:rsidRPr="00A76395" w:rsidRDefault="005F6699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Композиция в технике вырезания из бумаги « </w:t>
      </w:r>
      <w:proofErr w:type="spellStart"/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цзяньчжи</w:t>
      </w:r>
      <w:proofErr w:type="spellEnd"/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75CCF" w:rsidRPr="00A76395" w:rsidRDefault="005F6699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новой техникой.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с бумагой построена по пр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инципу от простого к сложному.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 индивидуальный подход: более подготовленным детям будет интересна сложная композиция, менее подготовленным можно предложить упрощенный вариант. При этом обучающий и развивающий смысл задания сохраняется. Использовать пр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симметричного вырезания.</w:t>
      </w:r>
    </w:p>
    <w:p w:rsidR="00875CCF" w:rsidRPr="00A76395" w:rsidRDefault="005F6699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резак, ножницы, клей ПВА.</w:t>
      </w:r>
    </w:p>
    <w:p w:rsidR="001A2BAD" w:rsidRPr="00876AC3" w:rsidRDefault="005F6699" w:rsidP="00876AC3">
      <w:pPr>
        <w:spacing w:after="0"/>
        <w:ind w:right="20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875CC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знакомство с новой техникой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F6699" w:rsidRPr="00A76395" w:rsidRDefault="005F6699" w:rsidP="00C63BEC">
      <w:pPr>
        <w:spacing w:after="0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полугодие</w:t>
      </w:r>
    </w:p>
    <w:p w:rsidR="005F6699" w:rsidRPr="00A76395" w:rsidRDefault="005F6699" w:rsidP="00C63BEC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h.z337ya"/>
      <w:bookmarkEnd w:id="10"/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2: 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росписей на различных поверхностях.</w:t>
      </w:r>
    </w:p>
    <w:p w:rsidR="00875CCF" w:rsidRPr="00A76395" w:rsidRDefault="00C86984" w:rsidP="00C63BEC">
      <w:pPr>
        <w:spacing w:after="0"/>
        <w:ind w:firstLine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F6699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.1.Тема: 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Жостовская роспись.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F66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овторение. Х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</w:t>
      </w:r>
      <w:r w:rsidR="00B5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699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стилистические особенности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росписи Жостово. Краски, применяемые для росписи. Познакомить с центрами росписи по дереву, узнать особенности стиля и орнаментальные мотивы. Изучить элементы и мотивы выбранной росписи, овладеть основными приемами их выполнения. На основе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полученных знаний самостоят</w:t>
      </w:r>
      <w:r w:rsidR="00B5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выполнить роспись на  дос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очке или подносе.</w:t>
      </w:r>
    </w:p>
    <w:p w:rsidR="00875CCF" w:rsidRPr="00A76395" w:rsidRDefault="00C86984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или поднос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акрил.</w:t>
      </w:r>
    </w:p>
    <w:p w:rsidR="00C86984" w:rsidRPr="00A76395" w:rsidRDefault="00C86984" w:rsidP="00C63BE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5169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изучить литературу по данной теме.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Копирование работ.</w:t>
      </w:r>
    </w:p>
    <w:p w:rsidR="00875CCF" w:rsidRPr="00C63BEC" w:rsidRDefault="00C86984" w:rsidP="00C63BE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Роспись по деревянному яйцу.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работать по образцу, изучить разнообразие элементов росписи, отработать навыки выполнения основных приемов. Выполнение копии с подлинника.</w:t>
      </w:r>
    </w:p>
    <w:p w:rsidR="00875CCF" w:rsidRPr="00A76395" w:rsidRDefault="00875CCF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деревянная заготовка яйца, гуашь.</w:t>
      </w:r>
    </w:p>
    <w:p w:rsidR="00C86984" w:rsidRPr="00A76395" w:rsidRDefault="00875CCF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подобрать иллюстративный материал для работы над будущей композицией.</w:t>
      </w:r>
      <w:bookmarkStart w:id="11" w:name="h.3j2qqm3"/>
      <w:bookmarkEnd w:id="11"/>
    </w:p>
    <w:p w:rsidR="00C86984" w:rsidRPr="00A76395" w:rsidRDefault="00C86984" w:rsidP="001945B5">
      <w:pPr>
        <w:spacing w:after="0"/>
        <w:ind w:right="2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Роспись на вазе. Выполнить точечной росписью с применением декупажа.</w:t>
      </w:r>
    </w:p>
    <w:p w:rsidR="00875CCF" w:rsidRPr="00C63BEC" w:rsidRDefault="00875CCF" w:rsidP="00C63BEC">
      <w:pPr>
        <w:spacing w:after="0"/>
        <w:ind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композицию с использованием характерных образов выбранной росписи. Используя основные элементы, цветовые сочетания, композиционные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выбранной росписи создать свой эскиз, выполнить роспись на вазе.</w:t>
      </w:r>
    </w:p>
    <w:p w:rsidR="00875CCF" w:rsidRPr="00A76395" w:rsidRDefault="00875CCF" w:rsidP="00C63BEC">
      <w:pPr>
        <w:spacing w:after="0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ваза, акрил, контуры, салфетки, клей.</w:t>
      </w:r>
    </w:p>
    <w:p w:rsidR="00875CCF" w:rsidRPr="00A76395" w:rsidRDefault="00875CCF" w:rsidP="00C63BE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</w:t>
      </w:r>
      <w:r w:rsidR="005169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выполнить аналогичную работу дома.</w:t>
      </w:r>
    </w:p>
    <w:p w:rsidR="00875CCF" w:rsidRPr="00A76395" w:rsidRDefault="00F01472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2.4.Тема: Батик. Смешанная 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росписи.</w:t>
      </w:r>
      <w:r w:rsidR="00516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техникой смешанной росписи ткани. Обратить внимание на цветовую гармонию, выразительность линий и мягких переходов одного цвета в другой. Продемонстрировать приемы работы кистью на ткани. Создать композицию "Цветы", работая с наглядным материалом. Выполнить рисунок на бумаге, узнать способы его перенесения на ткань, подготовить рамы к росписи, резервирование, роспись (работа с цветом). Декорирование выполненной композиции контурами.</w:t>
      </w:r>
    </w:p>
    <w:p w:rsidR="00875CCF" w:rsidRPr="00A76395" w:rsidRDefault="00C86984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для батика, ткани, декоративные контуры, резерв.</w:t>
      </w:r>
    </w:p>
    <w:p w:rsidR="00C86984" w:rsidRPr="00C63BEC" w:rsidRDefault="00C86984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875CC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читать сказки, найти образы птиц, собрать иллюстративный материал.</w:t>
      </w:r>
    </w:p>
    <w:p w:rsidR="00875CCF" w:rsidRPr="00A76395" w:rsidRDefault="001A2BAD" w:rsidP="00C63BEC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r w:rsidR="00C86984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75CCF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Панно «Птица-пава».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технику росписи «Холодный батик». Повторить приемы работы (переведение рисунка на ткань, нанесение контура, роспись с более светлых участков). Работа над эскизом батика. Возможно использование геометрического орнамента при создании рамки вокруг основного мотива.</w:t>
      </w:r>
      <w:r w:rsid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984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Материалы: ткань, краски </w:t>
      </w:r>
      <w:r w:rsidR="00875CCF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батика, резерв, стеклянные трубочки.</w:t>
      </w:r>
    </w:p>
    <w:p w:rsidR="005169E0" w:rsidRPr="00C63BEC" w:rsidRDefault="00C86984" w:rsidP="00C63BEC">
      <w:pPr>
        <w:spacing w:after="0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</w:t>
      </w:r>
      <w:r w:rsidR="00875CCF"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выполнить упражнения по отработке навыков работы кистью на ткани.</w:t>
      </w:r>
    </w:p>
    <w:p w:rsidR="00C63BEC" w:rsidRPr="00A76395" w:rsidRDefault="006F2147" w:rsidP="00C63B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63BEC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обучения</w:t>
      </w:r>
    </w:p>
    <w:p w:rsidR="001A2BAD" w:rsidRPr="00C63BEC" w:rsidRDefault="00C63BEC" w:rsidP="00C63BE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полугодие</w:t>
      </w:r>
    </w:p>
    <w:p w:rsidR="001A2BAD" w:rsidRPr="00C63BEC" w:rsidRDefault="001A2BAD" w:rsidP="00C63BEC">
      <w:pPr>
        <w:spacing w:after="0"/>
        <w:ind w:right="2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Тема: Роспись </w:t>
      </w:r>
      <w:r w:rsidR="00BA13BF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круглого </w:t>
      </w: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панно. Хохлом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ская роспись.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на закрепление изученного материала.</w:t>
      </w:r>
      <w:r w:rsidR="00B5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EF1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круглой или овальной заготовки из ДВП. Композиция "Птицы".</w:t>
      </w:r>
    </w:p>
    <w:p w:rsidR="002C0EF1" w:rsidRPr="00A76395" w:rsidRDefault="002C0EF1" w:rsidP="00C63BEC">
      <w:pPr>
        <w:spacing w:after="0"/>
        <w:ind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Копиров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ание работ хохломских мастеров.</w:t>
      </w:r>
    </w:p>
    <w:p w:rsidR="002C0EF1" w:rsidRPr="00C63BEC" w:rsidRDefault="002C0EF1" w:rsidP="00C63BEC">
      <w:pPr>
        <w:spacing w:after="0"/>
        <w:ind w:right="2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Тема: Роспис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 шкатулок. Городецкая роспись.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шкатулок из картона по шаблонам. Роспись шкатулок.</w:t>
      </w:r>
    </w:p>
    <w:p w:rsidR="002C0EF1" w:rsidRPr="00A76395" w:rsidRDefault="002C0EF1" w:rsidP="00C63BEC">
      <w:pPr>
        <w:spacing w:after="0"/>
        <w:ind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Копиров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ание работ городецких мастеров.</w:t>
      </w:r>
    </w:p>
    <w:p w:rsidR="002C0EF1" w:rsidRPr="00C63BEC" w:rsidRDefault="002C0EF1" w:rsidP="00C63BEC">
      <w:pPr>
        <w:spacing w:after="0"/>
        <w:ind w:right="2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1.3.Тема: </w:t>
      </w:r>
      <w:r w:rsidR="008C3C5A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работа. Изготовление и р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оспись авторской куклы. Гжель.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8C3C5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роспись куклы из глины по правилам гжелевской росписи.</w:t>
      </w:r>
    </w:p>
    <w:p w:rsidR="00C63BEC" w:rsidRPr="00C63BEC" w:rsidRDefault="008C3C5A" w:rsidP="00C63BEC">
      <w:pPr>
        <w:spacing w:after="0"/>
        <w:ind w:right="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Самостоятельная работа: Копирование работ </w:t>
      </w:r>
      <w:proofErr w:type="spellStart"/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гжелевских</w:t>
      </w:r>
      <w:proofErr w:type="spellEnd"/>
      <w:r w:rsidR="005A52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мастеров.</w:t>
      </w:r>
    </w:p>
    <w:p w:rsidR="00AF4C99" w:rsidRPr="00A76395" w:rsidRDefault="00AF4C99" w:rsidP="001945B5">
      <w:pPr>
        <w:tabs>
          <w:tab w:val="left" w:pos="2490"/>
        </w:tabs>
        <w:spacing w:after="0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полугодие</w:t>
      </w:r>
    </w:p>
    <w:p w:rsidR="00AF4C99" w:rsidRPr="00C63BEC" w:rsidRDefault="00E51F56" w:rsidP="00C63BEC">
      <w:pPr>
        <w:tabs>
          <w:tab w:val="left" w:pos="2490"/>
        </w:tabs>
        <w:spacing w:after="0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2: Творческие работы</w:t>
      </w:r>
    </w:p>
    <w:p w:rsidR="00E51F56" w:rsidRPr="00C63BEC" w:rsidRDefault="00AF4C99" w:rsidP="00C63BEC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Тема:</w:t>
      </w:r>
      <w:r w:rsidR="0036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Свободная роспись ткани. </w:t>
      </w:r>
      <w:r w:rsidR="00E51F56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 на основе полученных знаний и умений. Эскизирование. Тема свободная. Техника свободная</w:t>
      </w:r>
      <w:r w:rsidR="00E51F56"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F56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работа: Эскизирование. </w:t>
      </w:r>
    </w:p>
    <w:p w:rsidR="00E51F56" w:rsidRPr="00C63BEC" w:rsidRDefault="00E51F56" w:rsidP="00C63BEC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Тема: Изготовление и свободная ро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спись авторской глиняной куклы.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авторской глиняной куклы. Свободная роспись. Дополнительный декор.</w:t>
      </w:r>
    </w:p>
    <w:p w:rsidR="00E51F56" w:rsidRPr="00C63BEC" w:rsidRDefault="00E51F56" w:rsidP="00C63BE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Выполнить эскизы авторской кук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лы.</w:t>
      </w:r>
    </w:p>
    <w:p w:rsidR="00E51F56" w:rsidRPr="00A76395" w:rsidRDefault="00E51F56" w:rsidP="001945B5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Тема: Точечная роспись глиняной вазы.</w:t>
      </w:r>
    </w:p>
    <w:p w:rsidR="00E51F56" w:rsidRPr="00A76395" w:rsidRDefault="00E51F56" w:rsidP="00C63BE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вазы на гончарном круге, произвольной формы. </w:t>
      </w:r>
      <w:r w:rsidR="00A4390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Точечная роспись.</w:t>
      </w:r>
    </w:p>
    <w:p w:rsidR="00A4390A" w:rsidRPr="00A76395" w:rsidRDefault="00A4390A" w:rsidP="00C63BEC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работа: Точеч</w:t>
      </w:r>
      <w:r w:rsidR="00C63B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ная роспись картонной шкатулки.</w:t>
      </w:r>
    </w:p>
    <w:p w:rsidR="00A4390A" w:rsidRPr="00C63BEC" w:rsidRDefault="00A4390A" w:rsidP="00C63BE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Те</w:t>
      </w:r>
      <w:r w:rsidR="00C63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ма: Творческая итоговая работа.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итоговой работы, материал и техника выполнения выбирается обучающимися.</w:t>
      </w:r>
    </w:p>
    <w:p w:rsidR="00A4390A" w:rsidRPr="00A76395" w:rsidRDefault="00A4390A" w:rsidP="00C63BE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</w:t>
      </w:r>
      <w:r w:rsidR="003650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тоятельная работа:</w:t>
      </w:r>
      <w:r w:rsidRPr="00A76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Эскизы для итоговой творческой работы.</w:t>
      </w:r>
    </w:p>
    <w:p w:rsidR="002C0EF1" w:rsidRPr="00A76395" w:rsidRDefault="002C0EF1" w:rsidP="001945B5">
      <w:pPr>
        <w:spacing w:after="0"/>
        <w:ind w:right="2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5CCF" w:rsidRPr="00A76395" w:rsidRDefault="00875CCF" w:rsidP="00C63BEC">
      <w:pPr>
        <w:spacing w:after="0"/>
        <w:ind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h.1y810tw"/>
      <w:bookmarkEnd w:id="12"/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4605A4"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</w:t>
      </w:r>
    </w:p>
    <w:p w:rsidR="00852DBB" w:rsidRDefault="00875CCF" w:rsidP="00852DBB">
      <w:pPr>
        <w:pStyle w:val="a3"/>
        <w:spacing w:after="0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содержит перечень знаний,</w:t>
      </w:r>
      <w:r w:rsid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приобретение</w:t>
      </w:r>
    </w:p>
    <w:p w:rsidR="00875CCF" w:rsidRPr="00852DBB" w:rsidRDefault="00875CCF" w:rsidP="00852DBB">
      <w:p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обеспечивает программа «Прикладное творчество».</w:t>
      </w:r>
    </w:p>
    <w:p w:rsidR="00875CCF" w:rsidRPr="00C63BEC" w:rsidRDefault="00875CCF" w:rsidP="00852DBB">
      <w:pPr>
        <w:pStyle w:val="a3"/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понятий и терминологии в области декоративно- прикладного искусства и художественных промыслов.</w:t>
      </w:r>
    </w:p>
    <w:p w:rsidR="00875CCF" w:rsidRPr="00C63BEC" w:rsidRDefault="00875CCF" w:rsidP="00852DBB">
      <w:pPr>
        <w:pStyle w:val="a3"/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видов и техник декоративно-прикладной деятельности.</w:t>
      </w:r>
    </w:p>
    <w:p w:rsidR="00875CCF" w:rsidRPr="00C63BEC" w:rsidRDefault="00875CCF" w:rsidP="00852DBB">
      <w:pPr>
        <w:pStyle w:val="a3"/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признаков декоративной композиции (плоскостность изображения, выразительность силуэта, локальный цвет, симметрия-асимметрия и др.).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решать художественно - творческие задачиматериалами.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</w:t>
      </w:r>
      <w:r w:rsidR="00A4390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техниках: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</w:t>
      </w:r>
      <w:r w:rsidR="00A4390A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кация, коллаж, конструирование из бумаги, керамика.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изготавливать игрушки из различных материалов.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заполнения объемной формы узором.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ритмического заполнения поверхности.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проведения объемно-декоративных работ рельефного изображения.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изготовления объемных изделий и заполнения их узором.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конструирования и моделирования из различных материалов.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творческой инициативы, понимание выразительности цветового и композиционного решения.</w:t>
      </w:r>
    </w:p>
    <w:p w:rsidR="00875CCF" w:rsidRPr="00A76395" w:rsidRDefault="00875CCF" w:rsidP="00852DBB">
      <w:pPr>
        <w:numPr>
          <w:ilvl w:val="0"/>
          <w:numId w:val="46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оценивать результаты собственной творческой деятельности.</w:t>
      </w:r>
    </w:p>
    <w:p w:rsidR="00875CCF" w:rsidRPr="00A76395" w:rsidRDefault="00875CCF" w:rsidP="00852DBB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CCF" w:rsidRPr="00A76395" w:rsidRDefault="00875CCF" w:rsidP="00852DBB">
      <w:pPr>
        <w:spacing w:after="0"/>
        <w:ind w:right="20"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3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КОНТРОЛЯ, СИСТЕМА ОЦЕНОК</w:t>
      </w:r>
    </w:p>
    <w:p w:rsidR="00875CCF" w:rsidRPr="00A76395" w:rsidRDefault="00875CCF" w:rsidP="00852DBB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Аттестация: цели, виды, форма, содержание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знаний учащихся осуществляется педагогом практически на всех занятиях.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средств текущего контроля успеваемости учащихся программой предусмотрено введение оценки за практическую работу и теоретическую грамотность.</w:t>
      </w:r>
    </w:p>
    <w:p w:rsidR="00875CCF" w:rsidRPr="00852DBB" w:rsidRDefault="00875CCF" w:rsidP="00852DBB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промежуточную аттестацию. Промежуточная аттестация (зачет) проводится в форме творческих просмотров работ</w:t>
      </w:r>
      <w:r w:rsidR="00460E40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во 7-15 </w:t>
      </w:r>
      <w:r w:rsidR="00686BD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полугодиях за счет аудиторного времени. На просмотрах учащимся выставляется оценка за полугодие. Одной из форм текущего контроля может быть проведение отчетных выставок творческих работ обучающихся. Оценка теоретических знаний (текущий контроль) </w:t>
      </w:r>
      <w:r w:rsidR="00686BD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форме собеседования, обсуждения, решения тематиче</w:t>
      </w:r>
      <w:r w:rsid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кроссвордов, тестирования.</w:t>
      </w:r>
    </w:p>
    <w:p w:rsidR="00875CCF" w:rsidRPr="00A76395" w:rsidRDefault="00460E40" w:rsidP="00852DBB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875CCF" w:rsidRPr="00A7639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Критерии оценок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исполнения, правильное использование материалов, оригинальность художественного образа, творческий подход, соответствие и 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раскрытие темы задания. Это обеспечивает стимул к творческой деятельности и объективную самооценку учащихся.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"5" (отлично) ставится, если ученик выполнил работу в полном объеме с соблюдением необходимой последовательности, составил композицию, учитывая законы композиции, проявил организационно-трудовые умения.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"4" (хорошо) ставится, если в работе есть незначительные промахи в композиции и в цветовом решении, при работе в материале есть небрежность.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"3" (удовлетворительно) ставится, если работа выполнена под неуклонным руководством преподавателя, самостоятельность обучающегося практически отсутствует, ученик неряшлив и безынициативен.</w:t>
      </w:r>
    </w:p>
    <w:p w:rsidR="00875CCF" w:rsidRPr="00A76395" w:rsidRDefault="00875CCF" w:rsidP="001945B5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CCF" w:rsidRPr="00365064" w:rsidRDefault="00875CCF" w:rsidP="00852DBB">
      <w:pPr>
        <w:pStyle w:val="a3"/>
        <w:numPr>
          <w:ilvl w:val="0"/>
          <w:numId w:val="23"/>
        </w:numPr>
        <w:spacing w:after="0"/>
        <w:ind w:left="0"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УЧЕБНОГО ПРОЦЕССА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навыков творческой работы учащихся программой предусмотрены методы дифференциации и индивидуализации на различных этапах обучения, 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детей младшего школьного возраста.</w:t>
      </w:r>
    </w:p>
    <w:p w:rsidR="00686BD8" w:rsidRPr="00A76395" w:rsidRDefault="00686BD8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CCF" w:rsidRPr="00852DBB" w:rsidRDefault="00875CCF" w:rsidP="00852DBB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Применяются следующие средства дифференциации:</w:t>
      </w:r>
    </w:p>
    <w:p w:rsidR="00875CCF" w:rsidRPr="00852DBB" w:rsidRDefault="00875CCF" w:rsidP="00852DBB">
      <w:pPr>
        <w:pStyle w:val="a3"/>
        <w:numPr>
          <w:ilvl w:val="0"/>
          <w:numId w:val="47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заданий различной трудности и объема;</w:t>
      </w:r>
    </w:p>
    <w:p w:rsidR="00875CCF" w:rsidRPr="00852DBB" w:rsidRDefault="00875CCF" w:rsidP="00852DBB">
      <w:pPr>
        <w:pStyle w:val="a3"/>
        <w:numPr>
          <w:ilvl w:val="0"/>
          <w:numId w:val="47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разная мера помощи преподавателя учащимся при выполнении учебных заданий;</w:t>
      </w:r>
    </w:p>
    <w:p w:rsidR="00875CCF" w:rsidRPr="00852DBB" w:rsidRDefault="00875CCF" w:rsidP="00852DBB">
      <w:pPr>
        <w:pStyle w:val="a3"/>
        <w:numPr>
          <w:ilvl w:val="0"/>
          <w:numId w:val="47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темпа освоения учебного материала;</w:t>
      </w:r>
    </w:p>
    <w:p w:rsidR="00875CCF" w:rsidRPr="00852DBB" w:rsidRDefault="00875CCF" w:rsidP="00852DBB">
      <w:pPr>
        <w:pStyle w:val="a3"/>
        <w:numPr>
          <w:ilvl w:val="0"/>
          <w:numId w:val="47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дифференцированные домашние задания.</w:t>
      </w:r>
    </w:p>
    <w:p w:rsidR="00875CCF" w:rsidRPr="00A76395" w:rsidRDefault="00875CCF" w:rsidP="001945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дифференциации и индивидуализации</w:t>
      </w:r>
      <w:r w:rsidR="00686BD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объяснении материала</w:t>
      </w:r>
      <w:r w:rsidR="00686BD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умения у учеников применять полученные ранее знания. При этом на этапе освоения нового материала учащимся предлагается воспользоваться ранее полученной информацией.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могут получить разную меру помощи, которую может оказать педагог посредством инструктажа, технических схем, памяток.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время на уроке отводится практической деятельности, поэтому создание творческой атмосферы способствует ее продуктивности.</w:t>
      </w:r>
    </w:p>
    <w:p w:rsidR="00875CCF" w:rsidRPr="00852DBB" w:rsidRDefault="00875CCF" w:rsidP="001945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</w:t>
      </w:r>
      <w:r w:rsidR="0085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освоения программы применяются 3 </w:t>
      </w:r>
      <w:r w:rsidRPr="0085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 заданий:</w:t>
      </w:r>
    </w:p>
    <w:p w:rsidR="00875CCF" w:rsidRPr="00852DBB" w:rsidRDefault="00852DBB" w:rsidP="00852DBB">
      <w:pPr>
        <w:pStyle w:val="a3"/>
        <w:numPr>
          <w:ilvl w:val="0"/>
          <w:numId w:val="4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ренировочные</w:t>
      </w:r>
      <w:r w:rsidR="00875CCF"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которых предлагается работа по образцу, с иллюстрацией, дополнительной конкретизацией. Они используются с </w:t>
      </w:r>
      <w:r w:rsidR="00875CCF"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довести до стандартного уровня первоначальные знания, умения, навыки;</w:t>
      </w:r>
    </w:p>
    <w:p w:rsidR="00875CCF" w:rsidRPr="00852DBB" w:rsidRDefault="00875CCF" w:rsidP="00852DBB">
      <w:pPr>
        <w:pStyle w:val="a3"/>
        <w:numPr>
          <w:ilvl w:val="0"/>
          <w:numId w:val="4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частично-поисковые, где учащиеся должны самостоятельно выбрать тот или иной известный им способ изображения предметов;</w:t>
      </w:r>
    </w:p>
    <w:p w:rsidR="00875CCF" w:rsidRPr="00852DBB" w:rsidRDefault="00460E40" w:rsidP="00852DBB">
      <w:pPr>
        <w:pStyle w:val="a3"/>
        <w:numPr>
          <w:ilvl w:val="0"/>
          <w:numId w:val="48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- </w:t>
      </w:r>
      <w:r w:rsidR="00875CCF" w:rsidRPr="0085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которых характерна новизна формулировки, которую ученик должен осмыслить, самостоятельно определить связь между неизвестным и арсеналом своих знаний, найти способ изображения заданного.</w:t>
      </w:r>
    </w:p>
    <w:p w:rsidR="00875CCF" w:rsidRPr="00852DBB" w:rsidRDefault="00686BD8" w:rsidP="00852DBB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D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</w:t>
      </w:r>
      <w:r w:rsidR="00875CCF" w:rsidRPr="00852D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рганизации самостоятельной работы</w:t>
      </w:r>
    </w:p>
    <w:p w:rsidR="00875CCF" w:rsidRPr="00A76395" w:rsidRDefault="00875CCF" w:rsidP="001945B5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усвоения программы предусмотрено введение самостоятельной работы. На само</w:t>
      </w:r>
      <w:r w:rsidR="00686BD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стоятельную работу отводится 200%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от аудиторных занятий, которые выполняются в форме домашних заданий (упражнений к изученным темам, завершения работ,</w:t>
      </w:r>
      <w:r w:rsidR="00686BD8"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работ,</w:t>
      </w:r>
      <w:r w:rsidRPr="00A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с применением шаблонов, сбора информации по теме), а также возможны экскурсии, участие обучающихся в творческих мероприятиях города и образовательного заведения.</w:t>
      </w:r>
    </w:p>
    <w:p w:rsidR="00875CCF" w:rsidRPr="00A76395" w:rsidRDefault="00875CCF" w:rsidP="001945B5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CCF" w:rsidRPr="00365064" w:rsidRDefault="00875CCF" w:rsidP="001945B5">
      <w:pPr>
        <w:pStyle w:val="a3"/>
        <w:numPr>
          <w:ilvl w:val="0"/>
          <w:numId w:val="23"/>
        </w:numPr>
        <w:spacing w:after="0"/>
        <w:ind w:left="0"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875CCF" w:rsidRPr="00A76395" w:rsidRDefault="00875CCF" w:rsidP="00852DBB">
      <w:pPr>
        <w:spacing w:after="0"/>
        <w:ind w:left="567"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методической литературы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Аверьянова М.Г. Гжель -</w:t>
      </w:r>
      <w:r w:rsidR="00AF7B2E"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российская жемчужина.- М, 1996</w:t>
      </w: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Бесчастнов Н.П. Основы изображения растительных мотивов. М., 1989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Бесчастнов Н.П. Художественный язык орнамента. М., 2010 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Берстенева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В.Е.,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Догаева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Кукольный сундучок. Традиционная кукла своими руками. Белый город, 2010</w:t>
      </w:r>
    </w:p>
    <w:p w:rsid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Богуславская И. Русская глиняная игруш</w:t>
      </w:r>
      <w:r w:rsid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- Л.: Искусство, 1975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Божьева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Русский орнамент в вышивке: традиция и современность, Северный паломник, - 2008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Величко Н. Русская роспись. Техника. Приемы. Изделия. 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Энциклопедия, АСТ-Пресс Книга, 2009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Вернер Шульце. Украшени</w:t>
      </w:r>
      <w:r w:rsid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бумаги. - Арт-Родник, 2007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 С. Батик. Техника, п</w:t>
      </w:r>
      <w:r w:rsid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риемы, изделия. </w:t>
      </w:r>
      <w:proofErr w:type="spellStart"/>
      <w:r w:rsid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2005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Ефимова Л.В.,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Белогорская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 Русская вышивка и кружево, М.:</w:t>
      </w:r>
    </w:p>
    <w:p w:rsidR="00875CCF" w:rsidRPr="00AF7B2E" w:rsidRDefault="00875CCF" w:rsidP="00852DBB">
      <w:pPr>
        <w:pStyle w:val="a3"/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искусство», 1984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Жегалова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С.О. О русском народном искусстве. Юный художник, 1994 Коновалов А.Е. Городецкая роспись. Горький,1988 Орловская традиционная игрушка. Каталог. Составитель Борисова И.И., 2007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Плетение. Лоза. Береста. Рогоза. </w:t>
      </w:r>
      <w:r w:rsidR="00AF7B2E"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Соломка. Тростник: справочник/</w:t>
      </w: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Сост.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Теличко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Рыженко </w:t>
      </w:r>
      <w:proofErr w:type="gram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В.И..-</w:t>
      </w:r>
      <w:proofErr w:type="gram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М.; Оникс, 2008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4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Русские художественные промыслы. - М.: Мир энциклопедий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+,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Супрун Л.Я. Городецкая роспись. Культура и традиции, 2006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Фиона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Джоунс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Фантазии из бумаги. Техника, приемы, изделия.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hanging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proofErr w:type="spellEnd"/>
      <w:r w:rsidR="00365064"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пресс, 2006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Программы. «Изобразительное искусство и художественный труд». 1-9 класс. М., Просвещение, 2009</w:t>
      </w:r>
    </w:p>
    <w:p w:rsidR="00875CCF" w:rsidRPr="00AF7B2E" w:rsidRDefault="00875CCF" w:rsidP="00852DBB">
      <w:pPr>
        <w:pStyle w:val="a3"/>
        <w:numPr>
          <w:ilvl w:val="0"/>
          <w:numId w:val="35"/>
        </w:numPr>
        <w:spacing w:after="0"/>
        <w:ind w:left="567" w:right="2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Шевчук Л.В. Дети и народное творчество. - М.: Просвещение, 1985 Юный художник 1992 г.: №№3-4. Яковлева О. "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игрушка"</w:t>
      </w:r>
    </w:p>
    <w:p w:rsidR="00875CCF" w:rsidRPr="00A76395" w:rsidRDefault="00875CCF" w:rsidP="00852DBB">
      <w:pPr>
        <w:spacing w:after="0"/>
        <w:ind w:left="567" w:right="20" w:hanging="567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76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учебной литературы</w:t>
      </w:r>
    </w:p>
    <w:p w:rsidR="00875CCF" w:rsidRPr="00AF7B2E" w:rsidRDefault="00875CCF" w:rsidP="00852DBB">
      <w:pPr>
        <w:pStyle w:val="a3"/>
        <w:numPr>
          <w:ilvl w:val="0"/>
          <w:numId w:val="37"/>
        </w:numPr>
        <w:spacing w:after="0"/>
        <w:ind w:left="567" w:right="20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Дорожин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Ю.Г. Городецкая роспись. Рабочая тетрадь по основам народного искусства. - М. Мозаика-Синтез, 2007</w:t>
      </w:r>
    </w:p>
    <w:p w:rsidR="00875CCF" w:rsidRPr="00AF7B2E" w:rsidRDefault="00875CCF" w:rsidP="00852DBB">
      <w:pPr>
        <w:pStyle w:val="a3"/>
        <w:numPr>
          <w:ilvl w:val="0"/>
          <w:numId w:val="37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Дорожин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Г. Мезенская роспись. Рабочая тетрадь по основам народного искусства. - М. Мозаика-Синтез, 2007</w:t>
      </w:r>
    </w:p>
    <w:p w:rsidR="00875CCF" w:rsidRPr="00AF7B2E" w:rsidRDefault="00875CCF" w:rsidP="00852DBB">
      <w:pPr>
        <w:pStyle w:val="a3"/>
        <w:numPr>
          <w:ilvl w:val="0"/>
          <w:numId w:val="37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Клиентов А. Народные промыслы. - М.: Белый город, 2010 Лаврова С. Русские игрушки, игры, забавы. - М.: Белый город, 2010</w:t>
      </w:r>
    </w:p>
    <w:p w:rsidR="00875CCF" w:rsidRPr="00AF7B2E" w:rsidRDefault="00875CCF" w:rsidP="00852DBB">
      <w:pPr>
        <w:pStyle w:val="a3"/>
        <w:numPr>
          <w:ilvl w:val="0"/>
          <w:numId w:val="37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Межуева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Сказочная Гжель: Рабочая тетрадь по основам народного искусства. М., Мозаика-Синтез, 2003</w:t>
      </w:r>
    </w:p>
    <w:p w:rsidR="00875CCF" w:rsidRPr="00AF7B2E" w:rsidRDefault="00875CCF" w:rsidP="00852DBB">
      <w:pPr>
        <w:pStyle w:val="a3"/>
        <w:numPr>
          <w:ilvl w:val="0"/>
          <w:numId w:val="37"/>
        </w:numPr>
        <w:spacing w:after="0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Федотов Г.Я. Энциклопедия ремесел.- М.. Изд-во </w:t>
      </w:r>
      <w:proofErr w:type="spellStart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AF7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 Я познаю мир. Игрушки: Детская энциклопедия. /Сост.Н.Г. Юрина. - М.: АСТ, 1998</w:t>
      </w:r>
    </w:p>
    <w:p w:rsidR="00875CCF" w:rsidRPr="00A76395" w:rsidRDefault="00875CCF" w:rsidP="001945B5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75CCF" w:rsidRPr="00A76395" w:rsidSect="001945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39" w:rsidRDefault="001E4E39" w:rsidP="00416416">
      <w:pPr>
        <w:spacing w:after="0" w:line="240" w:lineRule="auto"/>
      </w:pPr>
      <w:r>
        <w:separator/>
      </w:r>
    </w:p>
  </w:endnote>
  <w:endnote w:type="continuationSeparator" w:id="0">
    <w:p w:rsidR="001E4E39" w:rsidRDefault="001E4E39" w:rsidP="0041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F7" w:rsidRDefault="005D50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39" w:rsidRDefault="001E4E39" w:rsidP="00416416">
      <w:pPr>
        <w:spacing w:after="0" w:line="240" w:lineRule="auto"/>
      </w:pPr>
      <w:r>
        <w:separator/>
      </w:r>
    </w:p>
  </w:footnote>
  <w:footnote w:type="continuationSeparator" w:id="0">
    <w:p w:rsidR="001E4E39" w:rsidRDefault="001E4E39" w:rsidP="0041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3916A9"/>
    <w:multiLevelType w:val="hybridMultilevel"/>
    <w:tmpl w:val="811A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CFF"/>
    <w:multiLevelType w:val="multilevel"/>
    <w:tmpl w:val="136C8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b/>
      </w:rPr>
    </w:lvl>
  </w:abstractNum>
  <w:abstractNum w:abstractNumId="3" w15:restartNumberingAfterBreak="0">
    <w:nsid w:val="09C44D8D"/>
    <w:multiLevelType w:val="hybridMultilevel"/>
    <w:tmpl w:val="D0303B24"/>
    <w:lvl w:ilvl="0" w:tplc="36C45B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A982933"/>
    <w:multiLevelType w:val="hybridMultilevel"/>
    <w:tmpl w:val="8144A6D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0B252B67"/>
    <w:multiLevelType w:val="hybridMultilevel"/>
    <w:tmpl w:val="EB1043B2"/>
    <w:lvl w:ilvl="0" w:tplc="6F50B5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31160"/>
    <w:multiLevelType w:val="multilevel"/>
    <w:tmpl w:val="9EB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75935"/>
    <w:multiLevelType w:val="multilevel"/>
    <w:tmpl w:val="20F0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27436E"/>
    <w:multiLevelType w:val="multilevel"/>
    <w:tmpl w:val="151AF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C7CCE"/>
    <w:multiLevelType w:val="hybridMultilevel"/>
    <w:tmpl w:val="6BF86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B0551A"/>
    <w:multiLevelType w:val="multilevel"/>
    <w:tmpl w:val="FC20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43A1"/>
    <w:multiLevelType w:val="multilevel"/>
    <w:tmpl w:val="87FC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685C62"/>
    <w:multiLevelType w:val="hybridMultilevel"/>
    <w:tmpl w:val="AF943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6E711D"/>
    <w:multiLevelType w:val="hybridMultilevel"/>
    <w:tmpl w:val="498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6D4D"/>
    <w:multiLevelType w:val="multilevel"/>
    <w:tmpl w:val="71A4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20567"/>
    <w:multiLevelType w:val="hybridMultilevel"/>
    <w:tmpl w:val="7432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56024"/>
    <w:multiLevelType w:val="multilevel"/>
    <w:tmpl w:val="2F7C2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5C5687"/>
    <w:multiLevelType w:val="hybridMultilevel"/>
    <w:tmpl w:val="9224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020E"/>
    <w:multiLevelType w:val="hybridMultilevel"/>
    <w:tmpl w:val="0E82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27A72"/>
    <w:multiLevelType w:val="multilevel"/>
    <w:tmpl w:val="96FCB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23766"/>
    <w:multiLevelType w:val="hybridMultilevel"/>
    <w:tmpl w:val="0E460B7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3AC31C2A"/>
    <w:multiLevelType w:val="multilevel"/>
    <w:tmpl w:val="46A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114039"/>
    <w:multiLevelType w:val="hybridMultilevel"/>
    <w:tmpl w:val="F354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FEE"/>
    <w:multiLevelType w:val="multilevel"/>
    <w:tmpl w:val="A3625D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85A45"/>
    <w:multiLevelType w:val="hybridMultilevel"/>
    <w:tmpl w:val="199E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77B85"/>
    <w:multiLevelType w:val="hybridMultilevel"/>
    <w:tmpl w:val="FC12E8B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C2038CB"/>
    <w:multiLevelType w:val="multilevel"/>
    <w:tmpl w:val="B6FE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A0687D"/>
    <w:multiLevelType w:val="hybridMultilevel"/>
    <w:tmpl w:val="922E5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B374FB"/>
    <w:multiLevelType w:val="multilevel"/>
    <w:tmpl w:val="41CE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B41449"/>
    <w:multiLevelType w:val="multilevel"/>
    <w:tmpl w:val="B89E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053F75"/>
    <w:multiLevelType w:val="multilevel"/>
    <w:tmpl w:val="68FAD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DC7311"/>
    <w:multiLevelType w:val="multilevel"/>
    <w:tmpl w:val="46A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A7624C"/>
    <w:multiLevelType w:val="multilevel"/>
    <w:tmpl w:val="8D9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E37C54"/>
    <w:multiLevelType w:val="multilevel"/>
    <w:tmpl w:val="27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43FB6"/>
    <w:multiLevelType w:val="multilevel"/>
    <w:tmpl w:val="B7BC4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092F06"/>
    <w:multiLevelType w:val="multilevel"/>
    <w:tmpl w:val="5EDA3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78682A"/>
    <w:multiLevelType w:val="multilevel"/>
    <w:tmpl w:val="B4E67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446B2B"/>
    <w:multiLevelType w:val="hybridMultilevel"/>
    <w:tmpl w:val="29B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63668"/>
    <w:multiLevelType w:val="hybridMultilevel"/>
    <w:tmpl w:val="F1920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DFF5922"/>
    <w:multiLevelType w:val="multilevel"/>
    <w:tmpl w:val="E6F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7F5ED6"/>
    <w:multiLevelType w:val="multilevel"/>
    <w:tmpl w:val="148EE6D8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8F74B3"/>
    <w:multiLevelType w:val="hybridMultilevel"/>
    <w:tmpl w:val="81727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8E311C6"/>
    <w:multiLevelType w:val="multilevel"/>
    <w:tmpl w:val="2FA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9762576"/>
    <w:multiLevelType w:val="multilevel"/>
    <w:tmpl w:val="E5A22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12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12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5" w15:restartNumberingAfterBreak="0">
    <w:nsid w:val="6AC25BFB"/>
    <w:multiLevelType w:val="multilevel"/>
    <w:tmpl w:val="EE2A5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68" w:hanging="12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120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6" w15:restartNumberingAfterBreak="0">
    <w:nsid w:val="6B2C4A5E"/>
    <w:multiLevelType w:val="multilevel"/>
    <w:tmpl w:val="8136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F61C33"/>
    <w:multiLevelType w:val="hybridMultilevel"/>
    <w:tmpl w:val="FAAA07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7CA46624"/>
    <w:multiLevelType w:val="hybridMultilevel"/>
    <w:tmpl w:val="A4F4B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43"/>
  </w:num>
  <w:num w:numId="4">
    <w:abstractNumId w:val="6"/>
  </w:num>
  <w:num w:numId="5">
    <w:abstractNumId w:val="7"/>
  </w:num>
  <w:num w:numId="6">
    <w:abstractNumId w:val="27"/>
  </w:num>
  <w:num w:numId="7">
    <w:abstractNumId w:val="34"/>
  </w:num>
  <w:num w:numId="8">
    <w:abstractNumId w:val="10"/>
  </w:num>
  <w:num w:numId="9">
    <w:abstractNumId w:val="46"/>
  </w:num>
  <w:num w:numId="10">
    <w:abstractNumId w:val="16"/>
  </w:num>
  <w:num w:numId="11">
    <w:abstractNumId w:val="29"/>
  </w:num>
  <w:num w:numId="12">
    <w:abstractNumId w:val="19"/>
  </w:num>
  <w:num w:numId="13">
    <w:abstractNumId w:val="31"/>
  </w:num>
  <w:num w:numId="14">
    <w:abstractNumId w:val="37"/>
  </w:num>
  <w:num w:numId="15">
    <w:abstractNumId w:val="8"/>
  </w:num>
  <w:num w:numId="16">
    <w:abstractNumId w:val="33"/>
  </w:num>
  <w:num w:numId="17">
    <w:abstractNumId w:val="23"/>
  </w:num>
  <w:num w:numId="18">
    <w:abstractNumId w:val="36"/>
  </w:num>
  <w:num w:numId="19">
    <w:abstractNumId w:val="35"/>
  </w:num>
  <w:num w:numId="20">
    <w:abstractNumId w:val="1"/>
  </w:num>
  <w:num w:numId="21">
    <w:abstractNumId w:val="4"/>
  </w:num>
  <w:num w:numId="22">
    <w:abstractNumId w:val="18"/>
  </w:num>
  <w:num w:numId="23">
    <w:abstractNumId w:val="5"/>
  </w:num>
  <w:num w:numId="24">
    <w:abstractNumId w:val="13"/>
  </w:num>
  <w:num w:numId="25">
    <w:abstractNumId w:val="38"/>
  </w:num>
  <w:num w:numId="26">
    <w:abstractNumId w:val="44"/>
  </w:num>
  <w:num w:numId="27">
    <w:abstractNumId w:val="25"/>
  </w:num>
  <w:num w:numId="28">
    <w:abstractNumId w:val="45"/>
  </w:num>
  <w:num w:numId="29">
    <w:abstractNumId w:val="15"/>
  </w:num>
  <w:num w:numId="30">
    <w:abstractNumId w:val="14"/>
  </w:num>
  <w:num w:numId="31">
    <w:abstractNumId w:val="40"/>
  </w:num>
  <w:num w:numId="32">
    <w:abstractNumId w:val="2"/>
  </w:num>
  <w:num w:numId="33">
    <w:abstractNumId w:val="47"/>
  </w:num>
  <w:num w:numId="34">
    <w:abstractNumId w:val="22"/>
  </w:num>
  <w:num w:numId="35">
    <w:abstractNumId w:val="20"/>
  </w:num>
  <w:num w:numId="36">
    <w:abstractNumId w:val="26"/>
  </w:num>
  <w:num w:numId="37">
    <w:abstractNumId w:val="3"/>
  </w:num>
  <w:num w:numId="38">
    <w:abstractNumId w:val="39"/>
  </w:num>
  <w:num w:numId="39">
    <w:abstractNumId w:val="48"/>
  </w:num>
  <w:num w:numId="40">
    <w:abstractNumId w:val="9"/>
  </w:num>
  <w:num w:numId="41">
    <w:abstractNumId w:val="30"/>
  </w:num>
  <w:num w:numId="42">
    <w:abstractNumId w:val="11"/>
  </w:num>
  <w:num w:numId="43">
    <w:abstractNumId w:val="32"/>
  </w:num>
  <w:num w:numId="44">
    <w:abstractNumId w:val="21"/>
  </w:num>
  <w:num w:numId="45">
    <w:abstractNumId w:val="28"/>
  </w:num>
  <w:num w:numId="46">
    <w:abstractNumId w:val="17"/>
  </w:num>
  <w:num w:numId="47">
    <w:abstractNumId w:val="42"/>
  </w:num>
  <w:num w:numId="4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528"/>
    <w:rsid w:val="000109AD"/>
    <w:rsid w:val="00047E6D"/>
    <w:rsid w:val="0005057F"/>
    <w:rsid w:val="00060201"/>
    <w:rsid w:val="00064CA1"/>
    <w:rsid w:val="00072DDF"/>
    <w:rsid w:val="000D29AD"/>
    <w:rsid w:val="001239B4"/>
    <w:rsid w:val="00131B90"/>
    <w:rsid w:val="001628EC"/>
    <w:rsid w:val="001814C6"/>
    <w:rsid w:val="001945B5"/>
    <w:rsid w:val="001A2BAD"/>
    <w:rsid w:val="001D78E3"/>
    <w:rsid w:val="001E4E39"/>
    <w:rsid w:val="001F0CF5"/>
    <w:rsid w:val="001F1419"/>
    <w:rsid w:val="001F61B4"/>
    <w:rsid w:val="00204679"/>
    <w:rsid w:val="00207B80"/>
    <w:rsid w:val="002147FC"/>
    <w:rsid w:val="00223A21"/>
    <w:rsid w:val="0022739A"/>
    <w:rsid w:val="00253653"/>
    <w:rsid w:val="002568D7"/>
    <w:rsid w:val="002632B7"/>
    <w:rsid w:val="0028013A"/>
    <w:rsid w:val="002811BB"/>
    <w:rsid w:val="002924E8"/>
    <w:rsid w:val="00296E7E"/>
    <w:rsid w:val="002A71A6"/>
    <w:rsid w:val="002C0EF1"/>
    <w:rsid w:val="002D6EE7"/>
    <w:rsid w:val="003021C5"/>
    <w:rsid w:val="00304B41"/>
    <w:rsid w:val="00314F13"/>
    <w:rsid w:val="00327AB2"/>
    <w:rsid w:val="00361187"/>
    <w:rsid w:val="00365064"/>
    <w:rsid w:val="0037794C"/>
    <w:rsid w:val="00382A75"/>
    <w:rsid w:val="00396FCA"/>
    <w:rsid w:val="003A7B36"/>
    <w:rsid w:val="003B1833"/>
    <w:rsid w:val="003B2120"/>
    <w:rsid w:val="003C1B09"/>
    <w:rsid w:val="003E365F"/>
    <w:rsid w:val="003E41E5"/>
    <w:rsid w:val="003F2D28"/>
    <w:rsid w:val="00402A71"/>
    <w:rsid w:val="0041001E"/>
    <w:rsid w:val="00416416"/>
    <w:rsid w:val="004312CA"/>
    <w:rsid w:val="00456941"/>
    <w:rsid w:val="004605A4"/>
    <w:rsid w:val="00460E40"/>
    <w:rsid w:val="00471068"/>
    <w:rsid w:val="00491528"/>
    <w:rsid w:val="0049285B"/>
    <w:rsid w:val="004973B6"/>
    <w:rsid w:val="004A6AD5"/>
    <w:rsid w:val="004B7D02"/>
    <w:rsid w:val="004D403B"/>
    <w:rsid w:val="004F2798"/>
    <w:rsid w:val="00503A7B"/>
    <w:rsid w:val="005169E0"/>
    <w:rsid w:val="00527A33"/>
    <w:rsid w:val="00537F32"/>
    <w:rsid w:val="00560995"/>
    <w:rsid w:val="0056116D"/>
    <w:rsid w:val="00571FA9"/>
    <w:rsid w:val="00586D92"/>
    <w:rsid w:val="005A528E"/>
    <w:rsid w:val="005D50F7"/>
    <w:rsid w:val="005E57AC"/>
    <w:rsid w:val="005F138A"/>
    <w:rsid w:val="005F6699"/>
    <w:rsid w:val="006116BC"/>
    <w:rsid w:val="00653060"/>
    <w:rsid w:val="00660841"/>
    <w:rsid w:val="00671991"/>
    <w:rsid w:val="006748E0"/>
    <w:rsid w:val="00686BD8"/>
    <w:rsid w:val="0069295D"/>
    <w:rsid w:val="00694E71"/>
    <w:rsid w:val="006A6767"/>
    <w:rsid w:val="006F2147"/>
    <w:rsid w:val="006F3896"/>
    <w:rsid w:val="00720884"/>
    <w:rsid w:val="00720FF8"/>
    <w:rsid w:val="007331E5"/>
    <w:rsid w:val="00744EE7"/>
    <w:rsid w:val="00752072"/>
    <w:rsid w:val="00787F18"/>
    <w:rsid w:val="007B3279"/>
    <w:rsid w:val="007E5617"/>
    <w:rsid w:val="007F071A"/>
    <w:rsid w:val="007F582E"/>
    <w:rsid w:val="007F755E"/>
    <w:rsid w:val="00806437"/>
    <w:rsid w:val="00811B50"/>
    <w:rsid w:val="008204A4"/>
    <w:rsid w:val="0084571B"/>
    <w:rsid w:val="008503B0"/>
    <w:rsid w:val="00852DBB"/>
    <w:rsid w:val="008533E8"/>
    <w:rsid w:val="00875CCF"/>
    <w:rsid w:val="00876AC3"/>
    <w:rsid w:val="008C3C5A"/>
    <w:rsid w:val="008C438B"/>
    <w:rsid w:val="008E2A48"/>
    <w:rsid w:val="008E714C"/>
    <w:rsid w:val="008F0CC3"/>
    <w:rsid w:val="008F40BC"/>
    <w:rsid w:val="00913A11"/>
    <w:rsid w:val="00913B4B"/>
    <w:rsid w:val="00921FFF"/>
    <w:rsid w:val="009245F2"/>
    <w:rsid w:val="00933293"/>
    <w:rsid w:val="00942AB1"/>
    <w:rsid w:val="00950897"/>
    <w:rsid w:val="009A537A"/>
    <w:rsid w:val="00A11172"/>
    <w:rsid w:val="00A1760B"/>
    <w:rsid w:val="00A274E3"/>
    <w:rsid w:val="00A34E60"/>
    <w:rsid w:val="00A375BD"/>
    <w:rsid w:val="00A4390A"/>
    <w:rsid w:val="00A76395"/>
    <w:rsid w:val="00A8698E"/>
    <w:rsid w:val="00A90AA2"/>
    <w:rsid w:val="00A95F10"/>
    <w:rsid w:val="00AB1D68"/>
    <w:rsid w:val="00AD4A8D"/>
    <w:rsid w:val="00AE2090"/>
    <w:rsid w:val="00AF4C99"/>
    <w:rsid w:val="00AF7B2E"/>
    <w:rsid w:val="00B13C2C"/>
    <w:rsid w:val="00B354F0"/>
    <w:rsid w:val="00B53020"/>
    <w:rsid w:val="00B54D61"/>
    <w:rsid w:val="00B554AE"/>
    <w:rsid w:val="00BA12D1"/>
    <w:rsid w:val="00BA13BF"/>
    <w:rsid w:val="00BD3430"/>
    <w:rsid w:val="00BE54CD"/>
    <w:rsid w:val="00C02060"/>
    <w:rsid w:val="00C03507"/>
    <w:rsid w:val="00C12815"/>
    <w:rsid w:val="00C17CB4"/>
    <w:rsid w:val="00C63BEC"/>
    <w:rsid w:val="00C86984"/>
    <w:rsid w:val="00C923B0"/>
    <w:rsid w:val="00CA1E58"/>
    <w:rsid w:val="00CA246E"/>
    <w:rsid w:val="00D64750"/>
    <w:rsid w:val="00D66497"/>
    <w:rsid w:val="00D80ED2"/>
    <w:rsid w:val="00D865AB"/>
    <w:rsid w:val="00D9625C"/>
    <w:rsid w:val="00DB218B"/>
    <w:rsid w:val="00DD1E0C"/>
    <w:rsid w:val="00E07A31"/>
    <w:rsid w:val="00E10543"/>
    <w:rsid w:val="00E1310D"/>
    <w:rsid w:val="00E16A28"/>
    <w:rsid w:val="00E16AB9"/>
    <w:rsid w:val="00E1712F"/>
    <w:rsid w:val="00E259B0"/>
    <w:rsid w:val="00E300B8"/>
    <w:rsid w:val="00E32ABB"/>
    <w:rsid w:val="00E446EB"/>
    <w:rsid w:val="00E51F56"/>
    <w:rsid w:val="00E53E6F"/>
    <w:rsid w:val="00E5430A"/>
    <w:rsid w:val="00E56504"/>
    <w:rsid w:val="00E60C77"/>
    <w:rsid w:val="00E64482"/>
    <w:rsid w:val="00E72A4F"/>
    <w:rsid w:val="00E7462C"/>
    <w:rsid w:val="00E853E4"/>
    <w:rsid w:val="00EB0246"/>
    <w:rsid w:val="00EB4554"/>
    <w:rsid w:val="00EB45A9"/>
    <w:rsid w:val="00ED4444"/>
    <w:rsid w:val="00F01472"/>
    <w:rsid w:val="00F114AE"/>
    <w:rsid w:val="00F35C8E"/>
    <w:rsid w:val="00F46E3F"/>
    <w:rsid w:val="00F7233C"/>
    <w:rsid w:val="00F92242"/>
    <w:rsid w:val="00FA5EEB"/>
    <w:rsid w:val="00FC0F5D"/>
    <w:rsid w:val="00FF41F4"/>
    <w:rsid w:val="00FF4811"/>
    <w:rsid w:val="00FF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07E"/>
  <w15:docId w15:val="{35D8FB25-1D5C-42E2-B33B-4412850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71"/>
  </w:style>
  <w:style w:type="paragraph" w:styleId="1">
    <w:name w:val="heading 1"/>
    <w:basedOn w:val="a"/>
    <w:next w:val="a"/>
    <w:link w:val="10"/>
    <w:qFormat/>
    <w:rsid w:val="00875C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5CC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C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75CCF"/>
    <w:rPr>
      <w:rFonts w:ascii="Arial" w:eastAsia="Calibri" w:hAnsi="Arial" w:cs="Arial"/>
      <w:b/>
      <w:bCs/>
      <w:sz w:val="26"/>
      <w:szCs w:val="26"/>
    </w:rPr>
  </w:style>
  <w:style w:type="paragraph" w:customStyle="1" w:styleId="c2">
    <w:name w:val="c2"/>
    <w:basedOn w:val="a"/>
    <w:rsid w:val="0049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528"/>
  </w:style>
  <w:style w:type="character" w:customStyle="1" w:styleId="apple-converted-space">
    <w:name w:val="apple-converted-space"/>
    <w:basedOn w:val="a0"/>
    <w:rsid w:val="00491528"/>
  </w:style>
  <w:style w:type="character" w:customStyle="1" w:styleId="c5">
    <w:name w:val="c5"/>
    <w:basedOn w:val="a0"/>
    <w:rsid w:val="00491528"/>
  </w:style>
  <w:style w:type="character" w:customStyle="1" w:styleId="c8">
    <w:name w:val="c8"/>
    <w:basedOn w:val="a0"/>
    <w:rsid w:val="00491528"/>
  </w:style>
  <w:style w:type="paragraph" w:styleId="a3">
    <w:name w:val="List Paragraph"/>
    <w:basedOn w:val="a"/>
    <w:qFormat/>
    <w:rsid w:val="001628EC"/>
    <w:pPr>
      <w:ind w:left="720"/>
      <w:contextualSpacing/>
    </w:pPr>
  </w:style>
  <w:style w:type="table" w:styleId="a4">
    <w:name w:val="Table Grid"/>
    <w:basedOn w:val="a1"/>
    <w:uiPriority w:val="59"/>
    <w:rsid w:val="00223A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1"/>
    <w:rsid w:val="00223A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223A21"/>
    <w:pPr>
      <w:widowControl w:val="0"/>
      <w:shd w:val="clear" w:color="auto" w:fill="FFFFFF"/>
      <w:spacing w:after="2220" w:line="322" w:lineRule="exact"/>
      <w:ind w:hanging="1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21FF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1FFF"/>
    <w:pPr>
      <w:widowControl w:val="0"/>
      <w:shd w:val="clear" w:color="auto" w:fill="FFFFFF"/>
      <w:spacing w:before="540" w:after="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6">
    <w:name w:val="No Spacing"/>
    <w:qFormat/>
    <w:rsid w:val="0075207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4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6416"/>
  </w:style>
  <w:style w:type="paragraph" w:styleId="a9">
    <w:name w:val="footer"/>
    <w:basedOn w:val="a"/>
    <w:link w:val="aa"/>
    <w:unhideWhenUsed/>
    <w:rsid w:val="0041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16416"/>
  </w:style>
  <w:style w:type="paragraph" w:styleId="ab">
    <w:name w:val="Balloon Text"/>
    <w:basedOn w:val="a"/>
    <w:link w:val="ac"/>
    <w:uiPriority w:val="99"/>
    <w:semiHidden/>
    <w:unhideWhenUsed/>
    <w:rsid w:val="00C0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507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875CC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875CC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qFormat/>
    <w:rsid w:val="00875CCF"/>
    <w:rPr>
      <w:i/>
      <w:iCs/>
    </w:rPr>
  </w:style>
  <w:style w:type="character" w:customStyle="1" w:styleId="FontStyle16">
    <w:name w:val="Font Style16"/>
    <w:rsid w:val="00875CCF"/>
    <w:rPr>
      <w:rFonts w:ascii="Times New Roman" w:hAnsi="Times New Roman" w:cs="Times New Roman"/>
      <w:sz w:val="24"/>
      <w:szCs w:val="24"/>
    </w:rPr>
  </w:style>
  <w:style w:type="paragraph" w:customStyle="1" w:styleId="Body1">
    <w:name w:val="Body 1"/>
    <w:rsid w:val="00875C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875CC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875CCF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875CC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FontStyle164">
    <w:name w:val="Font Style164"/>
    <w:rsid w:val="00875CCF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875C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875CCF"/>
  </w:style>
  <w:style w:type="paragraph" w:customStyle="1" w:styleId="c0c4c50">
    <w:name w:val="c0 c4 c50"/>
    <w:basedOn w:val="a"/>
    <w:rsid w:val="00875C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875CCF"/>
  </w:style>
  <w:style w:type="character" w:customStyle="1" w:styleId="c1c51">
    <w:name w:val="c1 c51"/>
    <w:basedOn w:val="a0"/>
    <w:rsid w:val="00875CCF"/>
  </w:style>
  <w:style w:type="paragraph" w:customStyle="1" w:styleId="c0c23c4">
    <w:name w:val="c0 c23 c4"/>
    <w:basedOn w:val="a"/>
    <w:rsid w:val="00875C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875C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875C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875CCF"/>
  </w:style>
  <w:style w:type="character" w:customStyle="1" w:styleId="c1">
    <w:name w:val="c1"/>
    <w:basedOn w:val="a0"/>
    <w:rsid w:val="00875CCF"/>
  </w:style>
  <w:style w:type="character" w:customStyle="1" w:styleId="af2">
    <w:name w:val="Основной текст Знак"/>
    <w:basedOn w:val="a0"/>
    <w:link w:val="af3"/>
    <w:semiHidden/>
    <w:rsid w:val="00875C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"/>
    <w:basedOn w:val="a"/>
    <w:link w:val="af2"/>
    <w:semiHidden/>
    <w:rsid w:val="00875CC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875CC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75CCF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875CC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875CC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7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rsid w:val="00875CCF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875CC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875CC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rsid w:val="00875CC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875CCF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75CCF"/>
    <w:rPr>
      <w:rFonts w:ascii="Symbol" w:hAnsi="Symbol"/>
    </w:rPr>
  </w:style>
  <w:style w:type="character" w:customStyle="1" w:styleId="2">
    <w:name w:val="Подпись к таблице (2)"/>
    <w:basedOn w:val="a0"/>
    <w:rsid w:val="00875C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Основной текст1"/>
    <w:basedOn w:val="a5"/>
    <w:rsid w:val="00875CC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875CCF"/>
    <w:pPr>
      <w:widowControl w:val="0"/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f4">
    <w:name w:val="Light Shading"/>
    <w:basedOn w:val="a1"/>
    <w:uiPriority w:val="60"/>
    <w:rsid w:val="00E32A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1E6B3-B9DB-4D31-B130-736DFAC9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23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Школа Искусств</cp:lastModifiedBy>
  <cp:revision>52</cp:revision>
  <cp:lastPrinted>2014-10-22T05:24:00Z</cp:lastPrinted>
  <dcterms:created xsi:type="dcterms:W3CDTF">2013-12-08T18:00:00Z</dcterms:created>
  <dcterms:modified xsi:type="dcterms:W3CDTF">2021-09-16T07:03:00Z</dcterms:modified>
</cp:coreProperties>
</file>