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0E9" w:rsidRDefault="008420E9" w:rsidP="00074916">
      <w:pPr>
        <w:spacing w:after="0" w:line="240" w:lineRule="auto"/>
        <w:ind w:left="-18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8420E9" w:rsidRDefault="008420E9" w:rsidP="00074916">
      <w:pPr>
        <w:spacing w:after="0" w:line="240" w:lineRule="auto"/>
        <w:ind w:left="-18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8420E9" w:rsidRDefault="008420E9" w:rsidP="00074916">
      <w:pPr>
        <w:spacing w:after="0" w:line="240" w:lineRule="auto"/>
        <w:ind w:left="-18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8420E9" w:rsidRDefault="008420E9" w:rsidP="00074916">
      <w:pPr>
        <w:spacing w:after="0" w:line="240" w:lineRule="auto"/>
        <w:ind w:left="-18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074916" w:rsidRPr="008420E9" w:rsidRDefault="00074916" w:rsidP="00074916">
      <w:pPr>
        <w:spacing w:after="0" w:line="240" w:lineRule="auto"/>
        <w:ind w:left="-180"/>
        <w:jc w:val="center"/>
        <w:rPr>
          <w:rFonts w:ascii="Times New Roman" w:hAnsi="Times New Roman" w:cs="Times New Roman"/>
          <w:b/>
          <w:sz w:val="20"/>
        </w:rPr>
      </w:pPr>
      <w:r w:rsidRPr="008420E9">
        <w:rPr>
          <w:rFonts w:ascii="Times New Roman" w:hAnsi="Times New Roman" w:cs="Times New Roman"/>
          <w:b/>
          <w:sz w:val="24"/>
          <w:szCs w:val="28"/>
        </w:rPr>
        <w:t>Муниципальное бюджетное образовательное учреждение</w:t>
      </w:r>
      <w:r w:rsidRPr="008420E9">
        <w:rPr>
          <w:rFonts w:ascii="Times New Roman" w:hAnsi="Times New Roman" w:cs="Times New Roman"/>
          <w:b/>
          <w:sz w:val="20"/>
        </w:rPr>
        <w:t xml:space="preserve"> </w:t>
      </w:r>
    </w:p>
    <w:p w:rsidR="00074916" w:rsidRPr="008420E9" w:rsidRDefault="00074916" w:rsidP="00074916">
      <w:pPr>
        <w:spacing w:after="0" w:line="240" w:lineRule="auto"/>
        <w:ind w:left="-180"/>
        <w:jc w:val="center"/>
        <w:rPr>
          <w:rFonts w:ascii="Times New Roman" w:hAnsi="Times New Roman" w:cs="Times New Roman"/>
          <w:b/>
          <w:sz w:val="20"/>
        </w:rPr>
      </w:pPr>
      <w:r w:rsidRPr="008420E9">
        <w:rPr>
          <w:rFonts w:ascii="Times New Roman" w:hAnsi="Times New Roman" w:cs="Times New Roman"/>
          <w:b/>
          <w:sz w:val="24"/>
          <w:szCs w:val="28"/>
        </w:rPr>
        <w:t>дополнительного образования</w:t>
      </w:r>
      <w:r w:rsidRPr="008420E9">
        <w:rPr>
          <w:rFonts w:ascii="Times New Roman" w:hAnsi="Times New Roman" w:cs="Times New Roman"/>
          <w:b/>
          <w:sz w:val="20"/>
        </w:rPr>
        <w:t xml:space="preserve"> </w:t>
      </w:r>
    </w:p>
    <w:p w:rsidR="00074916" w:rsidRPr="008420E9" w:rsidRDefault="008420E9" w:rsidP="00074916">
      <w:pPr>
        <w:spacing w:after="0" w:line="240" w:lineRule="auto"/>
        <w:ind w:left="-180"/>
        <w:jc w:val="center"/>
        <w:rPr>
          <w:rFonts w:ascii="Times New Roman" w:hAnsi="Times New Roman" w:cs="Times New Roman"/>
          <w:b/>
          <w:sz w:val="32"/>
          <w:szCs w:val="36"/>
        </w:rPr>
      </w:pPr>
      <w:r>
        <w:rPr>
          <w:rFonts w:ascii="Times New Roman" w:hAnsi="Times New Roman" w:cs="Times New Roman"/>
          <w:b/>
          <w:sz w:val="32"/>
          <w:szCs w:val="36"/>
        </w:rPr>
        <w:t>«</w:t>
      </w:r>
      <w:r w:rsidR="00074916" w:rsidRPr="008420E9">
        <w:rPr>
          <w:rFonts w:ascii="Times New Roman" w:hAnsi="Times New Roman" w:cs="Times New Roman"/>
          <w:b/>
          <w:sz w:val="32"/>
          <w:szCs w:val="36"/>
        </w:rPr>
        <w:t>Детская школа искусств с</w:t>
      </w:r>
      <w:r>
        <w:rPr>
          <w:rFonts w:ascii="Times New Roman" w:hAnsi="Times New Roman" w:cs="Times New Roman"/>
          <w:b/>
          <w:sz w:val="32"/>
          <w:szCs w:val="36"/>
        </w:rPr>
        <w:t>.</w:t>
      </w:r>
      <w:r w:rsidR="00074916" w:rsidRPr="008420E9">
        <w:rPr>
          <w:rFonts w:ascii="Times New Roman" w:hAnsi="Times New Roman" w:cs="Times New Roman"/>
          <w:b/>
          <w:sz w:val="32"/>
          <w:szCs w:val="36"/>
        </w:rPr>
        <w:t xml:space="preserve"> Восток</w:t>
      </w:r>
      <w:r>
        <w:rPr>
          <w:rFonts w:ascii="Times New Roman" w:hAnsi="Times New Roman" w:cs="Times New Roman"/>
          <w:b/>
          <w:sz w:val="32"/>
          <w:szCs w:val="36"/>
        </w:rPr>
        <w:t>»</w:t>
      </w:r>
      <w:r w:rsidR="00074916" w:rsidRPr="008420E9">
        <w:rPr>
          <w:rFonts w:ascii="Times New Roman" w:hAnsi="Times New Roman" w:cs="Times New Roman"/>
          <w:b/>
          <w:sz w:val="32"/>
          <w:szCs w:val="36"/>
        </w:rPr>
        <w:t xml:space="preserve"> </w:t>
      </w:r>
    </w:p>
    <w:p w:rsidR="00074916" w:rsidRPr="00074916" w:rsidRDefault="00074916" w:rsidP="00074916">
      <w:pPr>
        <w:spacing w:after="0" w:line="240" w:lineRule="auto"/>
        <w:ind w:left="360"/>
        <w:jc w:val="center"/>
        <w:rPr>
          <w:rFonts w:ascii="Times New Roman" w:hAnsi="Times New Roman" w:cs="Times New Roman"/>
        </w:rPr>
      </w:pPr>
    </w:p>
    <w:p w:rsidR="00074916" w:rsidRPr="00074916" w:rsidRDefault="00074916" w:rsidP="00074916">
      <w:pPr>
        <w:spacing w:after="0" w:line="240" w:lineRule="auto"/>
        <w:ind w:left="360"/>
        <w:jc w:val="center"/>
        <w:rPr>
          <w:rFonts w:ascii="Times New Roman" w:hAnsi="Times New Roman" w:cs="Times New Roman"/>
        </w:rPr>
      </w:pPr>
    </w:p>
    <w:p w:rsidR="00074916" w:rsidRPr="00074916" w:rsidRDefault="00074916" w:rsidP="00074916">
      <w:pPr>
        <w:spacing w:after="0" w:line="240" w:lineRule="auto"/>
        <w:ind w:left="360"/>
        <w:jc w:val="center"/>
        <w:rPr>
          <w:rFonts w:ascii="Times New Roman" w:hAnsi="Times New Roman" w:cs="Times New Roman"/>
        </w:rPr>
      </w:pPr>
    </w:p>
    <w:p w:rsidR="00074916" w:rsidRPr="00074916" w:rsidRDefault="00074916" w:rsidP="00074916">
      <w:pPr>
        <w:spacing w:after="0" w:line="240" w:lineRule="auto"/>
        <w:ind w:left="360"/>
        <w:jc w:val="center"/>
        <w:rPr>
          <w:rFonts w:ascii="Times New Roman" w:hAnsi="Times New Roman" w:cs="Times New Roman"/>
        </w:rPr>
      </w:pPr>
    </w:p>
    <w:p w:rsidR="00074916" w:rsidRPr="00074916" w:rsidRDefault="00074916" w:rsidP="00074916">
      <w:pPr>
        <w:spacing w:after="0" w:line="240" w:lineRule="auto"/>
        <w:ind w:left="360"/>
        <w:jc w:val="center"/>
        <w:rPr>
          <w:rFonts w:ascii="Times New Roman" w:hAnsi="Times New Roman" w:cs="Times New Roman"/>
        </w:rPr>
      </w:pPr>
    </w:p>
    <w:p w:rsidR="00074916" w:rsidRPr="00074916" w:rsidRDefault="00074916" w:rsidP="00074916">
      <w:pPr>
        <w:spacing w:after="0" w:line="240" w:lineRule="auto"/>
        <w:ind w:left="360"/>
        <w:jc w:val="center"/>
        <w:rPr>
          <w:rFonts w:ascii="Times New Roman" w:hAnsi="Times New Roman" w:cs="Times New Roman"/>
        </w:rPr>
      </w:pPr>
    </w:p>
    <w:p w:rsidR="00074916" w:rsidRDefault="00074916" w:rsidP="00074916">
      <w:pPr>
        <w:spacing w:after="0" w:line="240" w:lineRule="auto"/>
        <w:ind w:left="360"/>
        <w:jc w:val="center"/>
        <w:rPr>
          <w:rFonts w:ascii="Times New Roman" w:hAnsi="Times New Roman" w:cs="Times New Roman"/>
        </w:rPr>
      </w:pPr>
    </w:p>
    <w:p w:rsidR="008420E9" w:rsidRDefault="008420E9" w:rsidP="00074916">
      <w:pPr>
        <w:spacing w:after="0" w:line="240" w:lineRule="auto"/>
        <w:ind w:left="360"/>
        <w:jc w:val="center"/>
        <w:rPr>
          <w:rFonts w:ascii="Times New Roman" w:hAnsi="Times New Roman" w:cs="Times New Roman"/>
        </w:rPr>
      </w:pPr>
    </w:p>
    <w:p w:rsidR="008420E9" w:rsidRDefault="008420E9" w:rsidP="00074916">
      <w:pPr>
        <w:spacing w:after="0" w:line="240" w:lineRule="auto"/>
        <w:ind w:left="360"/>
        <w:jc w:val="center"/>
        <w:rPr>
          <w:rFonts w:ascii="Times New Roman" w:hAnsi="Times New Roman" w:cs="Times New Roman"/>
        </w:rPr>
      </w:pPr>
    </w:p>
    <w:p w:rsidR="008420E9" w:rsidRPr="00074916" w:rsidRDefault="008420E9" w:rsidP="00074916">
      <w:pPr>
        <w:spacing w:after="0" w:line="240" w:lineRule="auto"/>
        <w:ind w:left="360"/>
        <w:jc w:val="center"/>
        <w:rPr>
          <w:rFonts w:ascii="Times New Roman" w:hAnsi="Times New Roman" w:cs="Times New Roman"/>
        </w:rPr>
      </w:pPr>
    </w:p>
    <w:p w:rsidR="00074916" w:rsidRPr="00074916" w:rsidRDefault="00074916" w:rsidP="00074916">
      <w:pPr>
        <w:spacing w:after="0" w:line="240" w:lineRule="auto"/>
        <w:ind w:left="360"/>
        <w:jc w:val="center"/>
        <w:rPr>
          <w:rFonts w:ascii="Times New Roman" w:hAnsi="Times New Roman" w:cs="Times New Roman"/>
        </w:rPr>
      </w:pPr>
    </w:p>
    <w:p w:rsidR="00074916" w:rsidRDefault="00074916" w:rsidP="00074916">
      <w:pPr>
        <w:spacing w:after="0" w:line="240" w:lineRule="auto"/>
        <w:ind w:left="360"/>
        <w:jc w:val="center"/>
        <w:rPr>
          <w:rFonts w:ascii="Times New Roman" w:hAnsi="Times New Roman" w:cs="Times New Roman"/>
        </w:rPr>
      </w:pPr>
    </w:p>
    <w:p w:rsidR="008420E9" w:rsidRPr="00074916" w:rsidRDefault="008420E9" w:rsidP="00074916">
      <w:pPr>
        <w:spacing w:after="0" w:line="240" w:lineRule="auto"/>
        <w:ind w:left="360"/>
        <w:jc w:val="center"/>
        <w:rPr>
          <w:rFonts w:ascii="Times New Roman" w:hAnsi="Times New Roman" w:cs="Times New Roman"/>
        </w:rPr>
      </w:pPr>
    </w:p>
    <w:p w:rsidR="00074916" w:rsidRPr="00074916" w:rsidRDefault="00074916" w:rsidP="00074916">
      <w:pPr>
        <w:spacing w:after="0" w:line="240" w:lineRule="auto"/>
        <w:ind w:left="360"/>
        <w:jc w:val="center"/>
        <w:rPr>
          <w:rFonts w:ascii="Times New Roman" w:hAnsi="Times New Roman" w:cs="Times New Roman"/>
        </w:rPr>
      </w:pPr>
    </w:p>
    <w:p w:rsidR="00074916" w:rsidRPr="00074916" w:rsidRDefault="00074916" w:rsidP="00074916">
      <w:pPr>
        <w:spacing w:after="0" w:line="240" w:lineRule="auto"/>
        <w:rPr>
          <w:rFonts w:ascii="Times New Roman" w:hAnsi="Times New Roman" w:cs="Times New Roman"/>
        </w:rPr>
      </w:pPr>
    </w:p>
    <w:p w:rsidR="00074916" w:rsidRPr="008420E9" w:rsidRDefault="00074916" w:rsidP="00074916">
      <w:pPr>
        <w:pStyle w:val="a5"/>
        <w:spacing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8420E9">
        <w:rPr>
          <w:rFonts w:ascii="Times New Roman" w:hAnsi="Times New Roman" w:cs="Times New Roman"/>
          <w:b/>
          <w:sz w:val="32"/>
          <w:szCs w:val="28"/>
        </w:rPr>
        <w:t>Дополнительная общеразвивающая общеобразовательная программа в области музыкального искусства «Эстрадный вокал»</w:t>
      </w:r>
    </w:p>
    <w:p w:rsidR="00074916" w:rsidRPr="00395346" w:rsidRDefault="00074916" w:rsidP="00074916">
      <w:pPr>
        <w:pStyle w:val="a5"/>
        <w:jc w:val="left"/>
        <w:rPr>
          <w:b/>
          <w:sz w:val="28"/>
          <w:szCs w:val="28"/>
        </w:rPr>
      </w:pPr>
    </w:p>
    <w:p w:rsidR="00074916" w:rsidRPr="00395346" w:rsidRDefault="00074916" w:rsidP="00074916">
      <w:pPr>
        <w:pStyle w:val="a5"/>
        <w:jc w:val="left"/>
        <w:rPr>
          <w:b/>
          <w:sz w:val="28"/>
          <w:szCs w:val="28"/>
        </w:rPr>
      </w:pPr>
    </w:p>
    <w:p w:rsidR="00074916" w:rsidRPr="00395346" w:rsidRDefault="00074916" w:rsidP="00074916">
      <w:pPr>
        <w:pStyle w:val="a5"/>
        <w:jc w:val="left"/>
        <w:rPr>
          <w:b/>
          <w:sz w:val="28"/>
          <w:szCs w:val="28"/>
        </w:rPr>
      </w:pPr>
    </w:p>
    <w:p w:rsidR="00074916" w:rsidRPr="00725D5B" w:rsidRDefault="00725D5B" w:rsidP="00074916">
      <w:pPr>
        <w:pStyle w:val="a5"/>
        <w:jc w:val="center"/>
        <w:rPr>
          <w:rFonts w:ascii="Comic Sans MS" w:hAnsi="Comic Sans MS"/>
          <w:b/>
          <w:sz w:val="92"/>
          <w:szCs w:val="92"/>
        </w:rPr>
      </w:pPr>
      <w:r w:rsidRPr="00725D5B">
        <w:rPr>
          <w:rFonts w:ascii="Comic Sans MS" w:hAnsi="Comic Sans MS"/>
          <w:b/>
          <w:sz w:val="92"/>
          <w:szCs w:val="92"/>
        </w:rPr>
        <w:t>Основы синтезатора</w:t>
      </w:r>
    </w:p>
    <w:p w:rsidR="00074916" w:rsidRPr="00395346" w:rsidRDefault="00074916" w:rsidP="00074916">
      <w:pPr>
        <w:pStyle w:val="a5"/>
        <w:jc w:val="left"/>
        <w:rPr>
          <w:b/>
          <w:sz w:val="28"/>
          <w:szCs w:val="28"/>
        </w:rPr>
      </w:pPr>
    </w:p>
    <w:p w:rsidR="00074916" w:rsidRPr="00074916" w:rsidRDefault="00074916" w:rsidP="0007491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Срок реализации – </w:t>
      </w:r>
      <w:r w:rsidRPr="00074916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74916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074916" w:rsidRPr="00074916" w:rsidRDefault="00074916" w:rsidP="00074916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</w:p>
    <w:p w:rsidR="00074916" w:rsidRPr="00074916" w:rsidRDefault="00074916" w:rsidP="00074916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4916" w:rsidRPr="00074916" w:rsidRDefault="00074916" w:rsidP="00074916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4916" w:rsidRPr="00074916" w:rsidRDefault="00074916" w:rsidP="00074916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4916" w:rsidRPr="00074916" w:rsidRDefault="00074916" w:rsidP="00074916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4916" w:rsidRPr="00074916" w:rsidRDefault="00074916" w:rsidP="00074916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4916" w:rsidRPr="00074916" w:rsidRDefault="00074916" w:rsidP="00074916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4916" w:rsidRPr="00074916" w:rsidRDefault="00074916" w:rsidP="00074916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4916" w:rsidRPr="00074916" w:rsidRDefault="00074916" w:rsidP="00074916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4916" w:rsidRPr="00074916" w:rsidRDefault="00074916" w:rsidP="00074916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4916" w:rsidRPr="00074916" w:rsidRDefault="00074916" w:rsidP="00074916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4916" w:rsidRPr="00074916" w:rsidRDefault="00074916" w:rsidP="00074916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4916" w:rsidRPr="00074916" w:rsidRDefault="00074916" w:rsidP="00074916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4916" w:rsidRPr="00074916" w:rsidRDefault="00074916" w:rsidP="00074916">
      <w:pPr>
        <w:spacing w:after="0" w:line="240" w:lineRule="auto"/>
        <w:ind w:left="360"/>
        <w:jc w:val="center"/>
        <w:rPr>
          <w:rFonts w:ascii="Times New Roman" w:hAnsi="Times New Roman" w:cs="Times New Roman"/>
        </w:rPr>
      </w:pPr>
    </w:p>
    <w:p w:rsidR="00074916" w:rsidRPr="00074916" w:rsidRDefault="00074916" w:rsidP="00074916">
      <w:pPr>
        <w:spacing w:after="0" w:line="240" w:lineRule="auto"/>
        <w:rPr>
          <w:rFonts w:ascii="Times New Roman" w:hAnsi="Times New Roman" w:cs="Times New Roman"/>
        </w:rPr>
      </w:pPr>
    </w:p>
    <w:p w:rsidR="00074916" w:rsidRPr="00074916" w:rsidRDefault="00074916" w:rsidP="00074916">
      <w:pPr>
        <w:spacing w:after="0" w:line="240" w:lineRule="auto"/>
        <w:ind w:left="360"/>
        <w:jc w:val="center"/>
        <w:rPr>
          <w:rFonts w:ascii="Times New Roman" w:hAnsi="Times New Roman" w:cs="Times New Roman"/>
        </w:rPr>
      </w:pPr>
      <w:r w:rsidRPr="00074916">
        <w:rPr>
          <w:rFonts w:ascii="Times New Roman" w:hAnsi="Times New Roman" w:cs="Times New Roman"/>
        </w:rPr>
        <w:t>с. Восток</w:t>
      </w:r>
    </w:p>
    <w:p w:rsidR="00074916" w:rsidRPr="00074916" w:rsidRDefault="00074916" w:rsidP="00074916">
      <w:pPr>
        <w:spacing w:after="0" w:line="240" w:lineRule="auto"/>
        <w:ind w:left="360"/>
        <w:jc w:val="center"/>
        <w:rPr>
          <w:rFonts w:ascii="Times New Roman" w:hAnsi="Times New Roman" w:cs="Times New Roman"/>
        </w:rPr>
      </w:pPr>
      <w:r w:rsidRPr="00074916">
        <w:rPr>
          <w:rFonts w:ascii="Times New Roman" w:hAnsi="Times New Roman" w:cs="Times New Roman"/>
        </w:rPr>
        <w:t>201</w:t>
      </w:r>
      <w:r>
        <w:rPr>
          <w:rFonts w:ascii="Times New Roman" w:hAnsi="Times New Roman" w:cs="Times New Roman"/>
        </w:rPr>
        <w:t>7</w:t>
      </w:r>
      <w:r w:rsidRPr="00074916">
        <w:rPr>
          <w:rFonts w:ascii="Times New Roman" w:hAnsi="Times New Roman" w:cs="Times New Roman"/>
        </w:rPr>
        <w:t xml:space="preserve"> г.</w:t>
      </w:r>
    </w:p>
    <w:p w:rsidR="00074916" w:rsidRDefault="00074916" w:rsidP="00074916">
      <w:pPr>
        <w:rPr>
          <w:bCs/>
          <w:sz w:val="28"/>
          <w:szCs w:val="28"/>
        </w:rPr>
      </w:pPr>
    </w:p>
    <w:p w:rsidR="008420E9" w:rsidRPr="00395346" w:rsidRDefault="008420E9" w:rsidP="00074916">
      <w:pPr>
        <w:rPr>
          <w:bCs/>
          <w:sz w:val="28"/>
          <w:szCs w:val="28"/>
        </w:rPr>
      </w:pP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98"/>
        <w:gridCol w:w="4395"/>
      </w:tblGrid>
      <w:tr w:rsidR="00074916" w:rsidRPr="005D4C60" w:rsidTr="00074916">
        <w:tc>
          <w:tcPr>
            <w:tcW w:w="5098" w:type="dxa"/>
          </w:tcPr>
          <w:p w:rsidR="00074916" w:rsidRPr="005D4C60" w:rsidRDefault="00074916" w:rsidP="00074916">
            <w:pPr>
              <w:pStyle w:val="Style4"/>
              <w:widowControl/>
              <w:tabs>
                <w:tab w:val="left" w:pos="955"/>
              </w:tabs>
              <w:spacing w:line="276" w:lineRule="auto"/>
              <w:ind w:firstLine="0"/>
              <w:jc w:val="left"/>
              <w:rPr>
                <w:rStyle w:val="FontStyle16"/>
                <w:sz w:val="28"/>
                <w:szCs w:val="28"/>
              </w:rPr>
            </w:pPr>
            <w:r w:rsidRPr="007E0255">
              <w:rPr>
                <w:rStyle w:val="FontStyle16"/>
                <w:b/>
                <w:sz w:val="28"/>
                <w:szCs w:val="28"/>
              </w:rPr>
              <w:t>Принято</w:t>
            </w:r>
            <w:r w:rsidRPr="005D4C60">
              <w:rPr>
                <w:rStyle w:val="FontStyle16"/>
                <w:sz w:val="28"/>
                <w:szCs w:val="28"/>
              </w:rPr>
              <w:t xml:space="preserve"> педагогическим советом</w:t>
            </w:r>
          </w:p>
          <w:p w:rsidR="00074916" w:rsidRPr="005D4C60" w:rsidRDefault="00074916" w:rsidP="00074916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left"/>
              <w:rPr>
                <w:rStyle w:val="FontStyle16"/>
                <w:sz w:val="28"/>
                <w:szCs w:val="28"/>
              </w:rPr>
            </w:pPr>
            <w:r>
              <w:rPr>
                <w:rStyle w:val="FontStyle16"/>
                <w:sz w:val="28"/>
                <w:szCs w:val="28"/>
              </w:rPr>
              <w:t>от «</w:t>
            </w:r>
            <w:r w:rsidRPr="005D4C60">
              <w:rPr>
                <w:rStyle w:val="FontStyle16"/>
                <w:sz w:val="28"/>
                <w:szCs w:val="28"/>
              </w:rPr>
              <w:t>___</w:t>
            </w:r>
            <w:proofErr w:type="gramStart"/>
            <w:r w:rsidRPr="005D4C60">
              <w:rPr>
                <w:rStyle w:val="FontStyle16"/>
                <w:sz w:val="28"/>
                <w:szCs w:val="28"/>
              </w:rPr>
              <w:t>_</w:t>
            </w:r>
            <w:r>
              <w:rPr>
                <w:rStyle w:val="FontStyle16"/>
                <w:sz w:val="28"/>
                <w:szCs w:val="28"/>
              </w:rPr>
              <w:t>»</w:t>
            </w:r>
            <w:r w:rsidRPr="005D4C60">
              <w:rPr>
                <w:rStyle w:val="FontStyle16"/>
                <w:sz w:val="28"/>
                <w:szCs w:val="28"/>
              </w:rPr>
              <w:t>_</w:t>
            </w:r>
            <w:proofErr w:type="gramEnd"/>
            <w:r w:rsidRPr="005D4C60">
              <w:rPr>
                <w:rStyle w:val="FontStyle16"/>
                <w:sz w:val="28"/>
                <w:szCs w:val="28"/>
              </w:rPr>
              <w:t>__________</w:t>
            </w:r>
            <w:r>
              <w:rPr>
                <w:rStyle w:val="FontStyle16"/>
                <w:sz w:val="28"/>
                <w:szCs w:val="28"/>
              </w:rPr>
              <w:t>20</w:t>
            </w:r>
            <w:r w:rsidRPr="005D4C60">
              <w:rPr>
                <w:rStyle w:val="FontStyle16"/>
                <w:sz w:val="28"/>
                <w:szCs w:val="28"/>
              </w:rPr>
              <w:t>___</w:t>
            </w:r>
            <w:r>
              <w:rPr>
                <w:rStyle w:val="FontStyle16"/>
                <w:sz w:val="28"/>
                <w:szCs w:val="28"/>
              </w:rPr>
              <w:t xml:space="preserve"> г. №___</w:t>
            </w:r>
            <w:r w:rsidRPr="005D4C60">
              <w:rPr>
                <w:rStyle w:val="FontStyle16"/>
                <w:sz w:val="28"/>
                <w:szCs w:val="28"/>
              </w:rPr>
              <w:t xml:space="preserve">   </w:t>
            </w:r>
          </w:p>
          <w:p w:rsidR="00074916" w:rsidRPr="005D4C60" w:rsidRDefault="00074916" w:rsidP="00074916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left"/>
              <w:rPr>
                <w:rStyle w:val="FontStyle16"/>
                <w:sz w:val="28"/>
                <w:szCs w:val="28"/>
              </w:rPr>
            </w:pPr>
          </w:p>
        </w:tc>
        <w:tc>
          <w:tcPr>
            <w:tcW w:w="4395" w:type="dxa"/>
          </w:tcPr>
          <w:p w:rsidR="00074916" w:rsidRDefault="00074916" w:rsidP="00074916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Style w:val="FontStyle16"/>
                <w:sz w:val="36"/>
                <w:szCs w:val="36"/>
              </w:rPr>
            </w:pPr>
            <w:r w:rsidRPr="009C4CA0">
              <w:rPr>
                <w:rStyle w:val="FontStyle16"/>
                <w:sz w:val="36"/>
                <w:szCs w:val="36"/>
              </w:rPr>
              <w:t>«Утверждаю»</w:t>
            </w:r>
          </w:p>
          <w:p w:rsidR="00074916" w:rsidRPr="009C4CA0" w:rsidRDefault="00074916" w:rsidP="00074916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Style w:val="FontStyle16"/>
                <w:sz w:val="16"/>
                <w:szCs w:val="16"/>
              </w:rPr>
            </w:pPr>
          </w:p>
          <w:p w:rsidR="00074916" w:rsidRDefault="00074916" w:rsidP="00074916">
            <w:pPr>
              <w:pStyle w:val="Style4"/>
              <w:widowControl/>
              <w:tabs>
                <w:tab w:val="left" w:pos="955"/>
              </w:tabs>
              <w:spacing w:after="120" w:line="240" w:lineRule="auto"/>
              <w:ind w:firstLine="0"/>
              <w:jc w:val="left"/>
              <w:rPr>
                <w:rStyle w:val="FontStyle16"/>
                <w:sz w:val="28"/>
                <w:szCs w:val="28"/>
              </w:rPr>
            </w:pPr>
            <w:proofErr w:type="spellStart"/>
            <w:r>
              <w:rPr>
                <w:rStyle w:val="FontStyle16"/>
                <w:sz w:val="28"/>
                <w:szCs w:val="28"/>
              </w:rPr>
              <w:t>И.о</w:t>
            </w:r>
            <w:proofErr w:type="spellEnd"/>
            <w:r>
              <w:rPr>
                <w:rStyle w:val="FontStyle16"/>
                <w:sz w:val="28"/>
                <w:szCs w:val="28"/>
              </w:rPr>
              <w:t>. д</w:t>
            </w:r>
            <w:r w:rsidRPr="005D4C60">
              <w:rPr>
                <w:rStyle w:val="FontStyle16"/>
                <w:sz w:val="28"/>
                <w:szCs w:val="28"/>
              </w:rPr>
              <w:t>иректор</w:t>
            </w:r>
            <w:r>
              <w:rPr>
                <w:rStyle w:val="FontStyle16"/>
                <w:sz w:val="28"/>
                <w:szCs w:val="28"/>
              </w:rPr>
              <w:t xml:space="preserve">а </w:t>
            </w:r>
            <w:r w:rsidRPr="005D4C60">
              <w:rPr>
                <w:rStyle w:val="FontStyle16"/>
                <w:sz w:val="28"/>
                <w:szCs w:val="28"/>
              </w:rPr>
              <w:t xml:space="preserve">  </w:t>
            </w:r>
            <w:proofErr w:type="gramStart"/>
            <w:r w:rsidRPr="005D4C60">
              <w:rPr>
                <w:rStyle w:val="FontStyle16"/>
                <w:sz w:val="28"/>
                <w:szCs w:val="28"/>
              </w:rPr>
              <w:t>МБ</w:t>
            </w:r>
            <w:r>
              <w:rPr>
                <w:rStyle w:val="FontStyle16"/>
                <w:sz w:val="28"/>
                <w:szCs w:val="28"/>
              </w:rPr>
              <w:t>ОУ</w:t>
            </w:r>
            <w:r w:rsidRPr="005D4C60">
              <w:rPr>
                <w:rStyle w:val="FontStyle16"/>
                <w:sz w:val="28"/>
                <w:szCs w:val="28"/>
              </w:rPr>
              <w:t>ДО</w:t>
            </w:r>
            <w:r>
              <w:rPr>
                <w:rStyle w:val="FontStyle16"/>
                <w:sz w:val="28"/>
                <w:szCs w:val="28"/>
              </w:rPr>
              <w:t xml:space="preserve"> </w:t>
            </w:r>
            <w:r w:rsidRPr="005D4C60">
              <w:rPr>
                <w:rStyle w:val="FontStyle16"/>
                <w:sz w:val="28"/>
                <w:szCs w:val="28"/>
              </w:rPr>
              <w:t xml:space="preserve"> ДШИ</w:t>
            </w:r>
            <w:proofErr w:type="gramEnd"/>
            <w:r w:rsidR="00122B7F">
              <w:rPr>
                <w:rStyle w:val="FontStyle16"/>
                <w:sz w:val="28"/>
                <w:szCs w:val="28"/>
              </w:rPr>
              <w:t xml:space="preserve"> г</w:t>
            </w:r>
            <w:r>
              <w:rPr>
                <w:rStyle w:val="FontStyle16"/>
                <w:sz w:val="28"/>
                <w:szCs w:val="28"/>
              </w:rPr>
              <w:t xml:space="preserve">. </w:t>
            </w:r>
            <w:r w:rsidR="00122B7F">
              <w:rPr>
                <w:rStyle w:val="FontStyle16"/>
                <w:sz w:val="28"/>
                <w:szCs w:val="28"/>
              </w:rPr>
              <w:t>Поронайска</w:t>
            </w:r>
          </w:p>
          <w:p w:rsidR="00074916" w:rsidRDefault="00074916" w:rsidP="00074916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left"/>
              <w:rPr>
                <w:rStyle w:val="FontStyle16"/>
                <w:sz w:val="28"/>
                <w:szCs w:val="28"/>
              </w:rPr>
            </w:pPr>
          </w:p>
          <w:p w:rsidR="00074916" w:rsidRPr="005D4C60" w:rsidRDefault="00074916" w:rsidP="00074916">
            <w:pPr>
              <w:pStyle w:val="Style4"/>
              <w:widowControl/>
              <w:tabs>
                <w:tab w:val="left" w:pos="955"/>
              </w:tabs>
              <w:spacing w:line="360" w:lineRule="auto"/>
              <w:ind w:firstLine="0"/>
              <w:jc w:val="left"/>
              <w:rPr>
                <w:rStyle w:val="FontStyle16"/>
                <w:sz w:val="28"/>
                <w:szCs w:val="28"/>
              </w:rPr>
            </w:pPr>
            <w:r>
              <w:rPr>
                <w:rStyle w:val="FontStyle16"/>
                <w:sz w:val="28"/>
                <w:szCs w:val="28"/>
              </w:rPr>
              <w:t>______________</w:t>
            </w:r>
            <w:r w:rsidRPr="005D4C60">
              <w:rPr>
                <w:rStyle w:val="FontStyle16"/>
                <w:sz w:val="28"/>
                <w:szCs w:val="28"/>
              </w:rPr>
              <w:t>_</w:t>
            </w:r>
            <w:r>
              <w:rPr>
                <w:rStyle w:val="FontStyle16"/>
                <w:sz w:val="28"/>
                <w:szCs w:val="28"/>
              </w:rPr>
              <w:t xml:space="preserve"> </w:t>
            </w:r>
            <w:r w:rsidR="00122B7F">
              <w:rPr>
                <w:rStyle w:val="FontStyle16"/>
                <w:sz w:val="28"/>
                <w:szCs w:val="28"/>
              </w:rPr>
              <w:t>Николаева Н.Ю.</w:t>
            </w:r>
            <w:r w:rsidRPr="005D4C60">
              <w:rPr>
                <w:rStyle w:val="FontStyle16"/>
                <w:sz w:val="28"/>
                <w:szCs w:val="28"/>
              </w:rPr>
              <w:t xml:space="preserve">    </w:t>
            </w:r>
          </w:p>
          <w:p w:rsidR="00074916" w:rsidRPr="005D4C60" w:rsidRDefault="00074916" w:rsidP="00074916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left"/>
              <w:rPr>
                <w:rStyle w:val="FontStyle16"/>
                <w:sz w:val="28"/>
                <w:szCs w:val="28"/>
              </w:rPr>
            </w:pPr>
            <w:r>
              <w:rPr>
                <w:rStyle w:val="FontStyle16"/>
                <w:sz w:val="28"/>
                <w:szCs w:val="28"/>
              </w:rPr>
              <w:t>от «</w:t>
            </w:r>
            <w:r w:rsidRPr="005D4C60">
              <w:rPr>
                <w:rStyle w:val="FontStyle16"/>
                <w:sz w:val="28"/>
                <w:szCs w:val="28"/>
              </w:rPr>
              <w:t>____</w:t>
            </w:r>
            <w:r>
              <w:rPr>
                <w:rStyle w:val="FontStyle16"/>
                <w:sz w:val="28"/>
                <w:szCs w:val="28"/>
              </w:rPr>
              <w:t>»</w:t>
            </w:r>
            <w:r w:rsidRPr="005D4C60">
              <w:rPr>
                <w:rStyle w:val="FontStyle16"/>
                <w:sz w:val="28"/>
                <w:szCs w:val="28"/>
              </w:rPr>
              <w:t>___________</w:t>
            </w:r>
            <w:r>
              <w:rPr>
                <w:rStyle w:val="FontStyle16"/>
                <w:sz w:val="28"/>
                <w:szCs w:val="28"/>
              </w:rPr>
              <w:t>20</w:t>
            </w:r>
            <w:r w:rsidRPr="005D4C60">
              <w:rPr>
                <w:rStyle w:val="FontStyle16"/>
                <w:sz w:val="28"/>
                <w:szCs w:val="28"/>
              </w:rPr>
              <w:t>___</w:t>
            </w:r>
            <w:r>
              <w:rPr>
                <w:rStyle w:val="FontStyle16"/>
                <w:sz w:val="28"/>
                <w:szCs w:val="28"/>
              </w:rPr>
              <w:t xml:space="preserve"> г. </w:t>
            </w:r>
          </w:p>
        </w:tc>
      </w:tr>
    </w:tbl>
    <w:p w:rsidR="00074916" w:rsidRDefault="00074916" w:rsidP="00074916">
      <w:pPr>
        <w:rPr>
          <w:bCs/>
          <w:sz w:val="28"/>
          <w:szCs w:val="28"/>
        </w:rPr>
      </w:pPr>
    </w:p>
    <w:p w:rsidR="00074916" w:rsidRPr="005D4C60" w:rsidRDefault="00074916" w:rsidP="00074916">
      <w:pPr>
        <w:spacing w:line="360" w:lineRule="auto"/>
        <w:rPr>
          <w:sz w:val="28"/>
          <w:szCs w:val="28"/>
        </w:rPr>
      </w:pPr>
      <w:r w:rsidRPr="007E0255">
        <w:rPr>
          <w:rFonts w:ascii="Garamond" w:hAnsi="Garamond"/>
          <w:b/>
          <w:sz w:val="32"/>
          <w:szCs w:val="32"/>
        </w:rPr>
        <w:t>Разработчик</w:t>
      </w:r>
      <w:r w:rsidRPr="005D4C60">
        <w:rPr>
          <w:sz w:val="28"/>
          <w:szCs w:val="28"/>
        </w:rPr>
        <w:t xml:space="preserve">: </w:t>
      </w:r>
    </w:p>
    <w:p w:rsidR="00074916" w:rsidRPr="005D4C60" w:rsidRDefault="00074916" w:rsidP="00074916">
      <w:pPr>
        <w:jc w:val="both"/>
        <w:rPr>
          <w:rStyle w:val="FontStyle16"/>
          <w:sz w:val="28"/>
          <w:szCs w:val="28"/>
        </w:rPr>
      </w:pPr>
      <w:r w:rsidRPr="005D4C60">
        <w:rPr>
          <w:rStyle w:val="FontStyle16"/>
          <w:sz w:val="28"/>
          <w:szCs w:val="28"/>
        </w:rPr>
        <w:t>Го</w:t>
      </w:r>
      <w:r>
        <w:rPr>
          <w:rStyle w:val="FontStyle16"/>
          <w:sz w:val="28"/>
          <w:szCs w:val="28"/>
        </w:rPr>
        <w:t xml:space="preserve">льдштейн Анна Анатольевна – преподаватель музыкально-теоретических дисциплин </w:t>
      </w:r>
      <w:r w:rsidR="00122B7F">
        <w:rPr>
          <w:rStyle w:val="FontStyle16"/>
          <w:sz w:val="28"/>
          <w:szCs w:val="28"/>
        </w:rPr>
        <w:t xml:space="preserve">филиала </w:t>
      </w:r>
      <w:r>
        <w:rPr>
          <w:rStyle w:val="FontStyle16"/>
          <w:sz w:val="28"/>
          <w:szCs w:val="28"/>
        </w:rPr>
        <w:t xml:space="preserve">МБОУДО ДШИ </w:t>
      </w:r>
      <w:proofErr w:type="gramStart"/>
      <w:r w:rsidR="00122B7F">
        <w:rPr>
          <w:rStyle w:val="FontStyle16"/>
          <w:sz w:val="28"/>
          <w:szCs w:val="28"/>
        </w:rPr>
        <w:t>г .Поронайск</w:t>
      </w:r>
      <w:proofErr w:type="gramEnd"/>
      <w:r w:rsidR="00122B7F">
        <w:rPr>
          <w:rStyle w:val="FontStyle16"/>
          <w:sz w:val="28"/>
          <w:szCs w:val="28"/>
        </w:rPr>
        <w:t xml:space="preserve"> в </w:t>
      </w:r>
      <w:r>
        <w:rPr>
          <w:rStyle w:val="FontStyle16"/>
          <w:sz w:val="28"/>
          <w:szCs w:val="28"/>
        </w:rPr>
        <w:t>с. Восток</w:t>
      </w:r>
    </w:p>
    <w:p w:rsidR="00074916" w:rsidRPr="005D4C60" w:rsidRDefault="00074916" w:rsidP="00074916">
      <w:pPr>
        <w:rPr>
          <w:sz w:val="28"/>
          <w:szCs w:val="28"/>
        </w:rPr>
      </w:pPr>
    </w:p>
    <w:p w:rsidR="00074916" w:rsidRPr="005D4C60" w:rsidRDefault="00074916" w:rsidP="00074916">
      <w:pPr>
        <w:rPr>
          <w:sz w:val="28"/>
          <w:szCs w:val="28"/>
        </w:rPr>
      </w:pPr>
    </w:p>
    <w:p w:rsidR="00074916" w:rsidRPr="007E0255" w:rsidRDefault="00074916" w:rsidP="00074916">
      <w:pPr>
        <w:rPr>
          <w:rFonts w:ascii="Garamond" w:hAnsi="Garamond"/>
          <w:b/>
          <w:sz w:val="32"/>
          <w:szCs w:val="32"/>
        </w:rPr>
      </w:pPr>
      <w:r w:rsidRPr="007E0255">
        <w:rPr>
          <w:rFonts w:ascii="Garamond" w:hAnsi="Garamond"/>
          <w:b/>
          <w:sz w:val="32"/>
          <w:szCs w:val="32"/>
        </w:rPr>
        <w:t>Рецензент:</w:t>
      </w:r>
    </w:p>
    <w:p w:rsidR="00074916" w:rsidRPr="005D4C60" w:rsidRDefault="00074916" w:rsidP="00074916">
      <w:pPr>
        <w:rPr>
          <w:sz w:val="28"/>
          <w:szCs w:val="28"/>
        </w:rPr>
      </w:pPr>
    </w:p>
    <w:p w:rsidR="00074916" w:rsidRPr="005D4C60" w:rsidRDefault="00074916" w:rsidP="00074916">
      <w:pPr>
        <w:rPr>
          <w:sz w:val="28"/>
          <w:szCs w:val="28"/>
        </w:rPr>
      </w:pPr>
      <w:r w:rsidRPr="005D4C60">
        <w:rPr>
          <w:sz w:val="28"/>
          <w:szCs w:val="28"/>
        </w:rPr>
        <w:t>_____________________________________________________________</w:t>
      </w:r>
      <w:r>
        <w:rPr>
          <w:sz w:val="28"/>
          <w:szCs w:val="28"/>
        </w:rPr>
        <w:t>_____</w:t>
      </w:r>
    </w:p>
    <w:p w:rsidR="00074916" w:rsidRPr="005D4C60" w:rsidRDefault="00074916" w:rsidP="00074916">
      <w:pPr>
        <w:rPr>
          <w:sz w:val="28"/>
          <w:szCs w:val="28"/>
        </w:rPr>
      </w:pPr>
      <w:r w:rsidRPr="005D4C60">
        <w:rPr>
          <w:sz w:val="28"/>
          <w:szCs w:val="28"/>
        </w:rPr>
        <w:tab/>
      </w:r>
      <w:r w:rsidRPr="005D4C60">
        <w:rPr>
          <w:sz w:val="28"/>
          <w:szCs w:val="28"/>
        </w:rPr>
        <w:tab/>
      </w:r>
      <w:r w:rsidRPr="005D4C60">
        <w:rPr>
          <w:sz w:val="28"/>
          <w:szCs w:val="28"/>
        </w:rPr>
        <w:tab/>
      </w:r>
      <w:r w:rsidRPr="005D4C60">
        <w:rPr>
          <w:sz w:val="28"/>
          <w:szCs w:val="28"/>
        </w:rPr>
        <w:tab/>
      </w:r>
      <w:r w:rsidRPr="005D4C60">
        <w:rPr>
          <w:sz w:val="28"/>
          <w:szCs w:val="28"/>
        </w:rPr>
        <w:tab/>
      </w:r>
      <w:r w:rsidRPr="005D4C60">
        <w:rPr>
          <w:sz w:val="28"/>
          <w:szCs w:val="28"/>
        </w:rPr>
        <w:tab/>
      </w:r>
      <w:r w:rsidRPr="005D4C60">
        <w:rPr>
          <w:sz w:val="28"/>
          <w:szCs w:val="28"/>
        </w:rPr>
        <w:tab/>
      </w:r>
      <w:r w:rsidRPr="005D4C60">
        <w:rPr>
          <w:sz w:val="28"/>
          <w:szCs w:val="28"/>
        </w:rPr>
        <w:tab/>
      </w:r>
      <w:r w:rsidRPr="005D4C60">
        <w:rPr>
          <w:sz w:val="28"/>
          <w:szCs w:val="28"/>
        </w:rPr>
        <w:tab/>
      </w:r>
      <w:r w:rsidRPr="005D4C60">
        <w:rPr>
          <w:sz w:val="28"/>
          <w:szCs w:val="28"/>
        </w:rPr>
        <w:tab/>
      </w:r>
    </w:p>
    <w:p w:rsidR="00074916" w:rsidRPr="005D4C60" w:rsidRDefault="00074916" w:rsidP="00074916">
      <w:pPr>
        <w:jc w:val="center"/>
        <w:rPr>
          <w:b/>
          <w:sz w:val="28"/>
          <w:szCs w:val="28"/>
        </w:rPr>
      </w:pPr>
    </w:p>
    <w:p w:rsidR="0098132E" w:rsidRDefault="0098132E"/>
    <w:p w:rsidR="00074916" w:rsidRDefault="00074916"/>
    <w:p w:rsidR="00074916" w:rsidRDefault="00074916"/>
    <w:p w:rsidR="00074916" w:rsidRDefault="00074916"/>
    <w:p w:rsidR="00074916" w:rsidRDefault="00074916"/>
    <w:p w:rsidR="00074916" w:rsidRDefault="00074916"/>
    <w:p w:rsidR="00074916" w:rsidRDefault="00074916"/>
    <w:p w:rsidR="00074916" w:rsidRDefault="00074916"/>
    <w:p w:rsidR="00074916" w:rsidRDefault="00074916"/>
    <w:p w:rsidR="00122B7F" w:rsidRDefault="00122B7F">
      <w:bookmarkStart w:id="0" w:name="_GoBack"/>
      <w:bookmarkEnd w:id="0"/>
    </w:p>
    <w:p w:rsidR="00074916" w:rsidRDefault="00074916" w:rsidP="00B84657">
      <w:pPr>
        <w:spacing w:after="12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Структура программы учебного предмета</w:t>
      </w:r>
    </w:p>
    <w:p w:rsidR="00074916" w:rsidRDefault="00074916" w:rsidP="00801F1D">
      <w:pPr>
        <w:pStyle w:val="a3"/>
        <w:numPr>
          <w:ilvl w:val="0"/>
          <w:numId w:val="1"/>
        </w:numPr>
        <w:spacing w:after="0" w:line="360" w:lineRule="auto"/>
        <w:ind w:left="709"/>
      </w:pPr>
      <w:r w:rsidRPr="00984F3E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074916" w:rsidRPr="00B84657" w:rsidRDefault="00984F3E" w:rsidP="00074916">
      <w:pPr>
        <w:spacing w:after="0" w:line="360" w:lineRule="auto"/>
        <w:ind w:left="567" w:hanging="567"/>
        <w:jc w:val="both"/>
        <w:rPr>
          <w:sz w:val="26"/>
          <w:szCs w:val="26"/>
        </w:rPr>
      </w:pPr>
      <w:r w:rsidRPr="00B84657">
        <w:rPr>
          <w:rFonts w:ascii="Times New Roman" w:hAnsi="Times New Roman" w:cs="Times New Roman"/>
          <w:sz w:val="26"/>
          <w:szCs w:val="26"/>
        </w:rPr>
        <w:t xml:space="preserve">   </w:t>
      </w:r>
      <w:r w:rsidR="00074916" w:rsidRPr="00B84657">
        <w:rPr>
          <w:rFonts w:ascii="Times New Roman" w:hAnsi="Times New Roman" w:cs="Times New Roman"/>
          <w:sz w:val="26"/>
          <w:szCs w:val="26"/>
        </w:rPr>
        <w:t xml:space="preserve">- </w:t>
      </w:r>
      <w:r w:rsidR="00074916" w:rsidRPr="00B84657">
        <w:rPr>
          <w:rFonts w:ascii="Times New Roman" w:hAnsi="Times New Roman" w:cs="Times New Roman"/>
          <w:i/>
          <w:sz w:val="26"/>
          <w:szCs w:val="26"/>
        </w:rPr>
        <w:t>Характеристика учебного предмета, его место и роль в образовательном процессе</w:t>
      </w:r>
    </w:p>
    <w:p w:rsidR="00074916" w:rsidRPr="00B84657" w:rsidRDefault="00074916" w:rsidP="00074916">
      <w:pPr>
        <w:spacing w:after="0" w:line="360" w:lineRule="auto"/>
        <w:ind w:left="567" w:hanging="567"/>
        <w:jc w:val="both"/>
        <w:rPr>
          <w:sz w:val="26"/>
          <w:szCs w:val="26"/>
        </w:rPr>
      </w:pPr>
      <w:r w:rsidRPr="00B84657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984F3E" w:rsidRPr="00B84657">
        <w:rPr>
          <w:rFonts w:ascii="Times New Roman" w:hAnsi="Times New Roman" w:cs="Times New Roman"/>
          <w:i/>
          <w:sz w:val="26"/>
          <w:szCs w:val="26"/>
        </w:rPr>
        <w:t xml:space="preserve">   </w:t>
      </w:r>
      <w:r w:rsidRPr="00B84657">
        <w:rPr>
          <w:rFonts w:ascii="Times New Roman" w:hAnsi="Times New Roman" w:cs="Times New Roman"/>
          <w:i/>
          <w:sz w:val="26"/>
          <w:szCs w:val="26"/>
        </w:rPr>
        <w:t>-  Срок реализации учебного предмета</w:t>
      </w:r>
    </w:p>
    <w:p w:rsidR="00074916" w:rsidRPr="00B84657" w:rsidRDefault="00074916" w:rsidP="00074916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B84657">
        <w:rPr>
          <w:rFonts w:ascii="Times New Roman" w:hAnsi="Times New Roman" w:cs="Times New Roman"/>
          <w:i/>
          <w:sz w:val="26"/>
          <w:szCs w:val="26"/>
        </w:rPr>
        <w:t xml:space="preserve">  </w:t>
      </w:r>
      <w:r w:rsidR="00984F3E" w:rsidRPr="00B84657">
        <w:rPr>
          <w:rFonts w:ascii="Times New Roman" w:hAnsi="Times New Roman" w:cs="Times New Roman"/>
          <w:i/>
          <w:sz w:val="26"/>
          <w:szCs w:val="26"/>
        </w:rPr>
        <w:t xml:space="preserve">  </w:t>
      </w:r>
      <w:r w:rsidRPr="00B84657">
        <w:rPr>
          <w:rFonts w:ascii="Times New Roman" w:hAnsi="Times New Roman" w:cs="Times New Roman"/>
          <w:i/>
          <w:sz w:val="26"/>
          <w:szCs w:val="26"/>
        </w:rPr>
        <w:t>-</w:t>
      </w:r>
      <w:r w:rsidR="00984F3E" w:rsidRPr="00B84657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B84657">
        <w:rPr>
          <w:rFonts w:ascii="Times New Roman" w:hAnsi="Times New Roman" w:cs="Times New Roman"/>
          <w:i/>
          <w:sz w:val="26"/>
          <w:szCs w:val="26"/>
        </w:rPr>
        <w:t>Объем учебного времени, предусмотренный учебным планом образовательной</w:t>
      </w:r>
      <w:r w:rsidR="00984F3E" w:rsidRPr="00B84657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B84657">
        <w:rPr>
          <w:rFonts w:ascii="Times New Roman" w:hAnsi="Times New Roman" w:cs="Times New Roman"/>
          <w:i/>
          <w:sz w:val="26"/>
          <w:szCs w:val="26"/>
        </w:rPr>
        <w:t>организации на реализацию учебного предмета</w:t>
      </w:r>
    </w:p>
    <w:p w:rsidR="00074916" w:rsidRPr="00B84657" w:rsidRDefault="00074916" w:rsidP="00074916">
      <w:pPr>
        <w:spacing w:after="0" w:line="360" w:lineRule="auto"/>
        <w:ind w:left="567" w:hanging="567"/>
        <w:jc w:val="both"/>
        <w:rPr>
          <w:sz w:val="26"/>
          <w:szCs w:val="26"/>
        </w:rPr>
      </w:pPr>
      <w:r w:rsidRPr="00B84657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984F3E" w:rsidRPr="00B84657">
        <w:rPr>
          <w:rFonts w:ascii="Times New Roman" w:hAnsi="Times New Roman" w:cs="Times New Roman"/>
          <w:i/>
          <w:sz w:val="26"/>
          <w:szCs w:val="26"/>
        </w:rPr>
        <w:t xml:space="preserve">  </w:t>
      </w:r>
      <w:r w:rsidRPr="00B84657">
        <w:rPr>
          <w:rFonts w:ascii="Times New Roman" w:hAnsi="Times New Roman" w:cs="Times New Roman"/>
          <w:i/>
          <w:sz w:val="26"/>
          <w:szCs w:val="26"/>
        </w:rPr>
        <w:t>- Форма проведения учебных аудиторных занятий</w:t>
      </w:r>
    </w:p>
    <w:p w:rsidR="00074916" w:rsidRPr="00B84657" w:rsidRDefault="00074916" w:rsidP="00074916">
      <w:pPr>
        <w:spacing w:after="0" w:line="360" w:lineRule="auto"/>
        <w:ind w:left="567" w:hanging="567"/>
        <w:jc w:val="both"/>
        <w:rPr>
          <w:sz w:val="26"/>
          <w:szCs w:val="26"/>
        </w:rPr>
      </w:pPr>
      <w:r w:rsidRPr="00B84657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984F3E" w:rsidRPr="00B84657">
        <w:rPr>
          <w:rFonts w:ascii="Times New Roman" w:hAnsi="Times New Roman" w:cs="Times New Roman"/>
          <w:i/>
          <w:sz w:val="26"/>
          <w:szCs w:val="26"/>
        </w:rPr>
        <w:t xml:space="preserve">  </w:t>
      </w:r>
      <w:r w:rsidRPr="00B84657">
        <w:rPr>
          <w:rFonts w:ascii="Times New Roman" w:hAnsi="Times New Roman" w:cs="Times New Roman"/>
          <w:i/>
          <w:sz w:val="26"/>
          <w:szCs w:val="26"/>
        </w:rPr>
        <w:t>- Цели и задачи учебного предмета</w:t>
      </w:r>
    </w:p>
    <w:p w:rsidR="00074916" w:rsidRPr="00B84657" w:rsidRDefault="00074916" w:rsidP="00074916">
      <w:pPr>
        <w:spacing w:after="0" w:line="360" w:lineRule="auto"/>
        <w:ind w:left="567" w:hanging="567"/>
        <w:jc w:val="both"/>
        <w:rPr>
          <w:sz w:val="26"/>
          <w:szCs w:val="26"/>
        </w:rPr>
      </w:pPr>
      <w:r w:rsidRPr="00B84657">
        <w:rPr>
          <w:rFonts w:ascii="Times New Roman" w:hAnsi="Times New Roman" w:cs="Times New Roman"/>
          <w:i/>
          <w:sz w:val="26"/>
          <w:szCs w:val="26"/>
        </w:rPr>
        <w:t xml:space="preserve">  </w:t>
      </w:r>
      <w:r w:rsidR="00984F3E" w:rsidRPr="00B84657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B84657">
        <w:rPr>
          <w:rFonts w:ascii="Times New Roman" w:hAnsi="Times New Roman" w:cs="Times New Roman"/>
          <w:i/>
          <w:sz w:val="26"/>
          <w:szCs w:val="26"/>
        </w:rPr>
        <w:t>- Структура программы учебного предмета</w:t>
      </w:r>
    </w:p>
    <w:p w:rsidR="00074916" w:rsidRPr="00B84657" w:rsidRDefault="00074916" w:rsidP="00074916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B84657">
        <w:rPr>
          <w:rFonts w:ascii="Times New Roman" w:hAnsi="Times New Roman" w:cs="Times New Roman"/>
          <w:i/>
          <w:sz w:val="26"/>
          <w:szCs w:val="26"/>
        </w:rPr>
        <w:t xml:space="preserve">  - Описание материально-технических условий реализации учебного предмета</w:t>
      </w:r>
    </w:p>
    <w:p w:rsidR="00984F3E" w:rsidRPr="00B84657" w:rsidRDefault="00984F3E" w:rsidP="00074916">
      <w:pPr>
        <w:spacing w:after="0" w:line="360" w:lineRule="auto"/>
        <w:ind w:left="567" w:hanging="567"/>
        <w:jc w:val="both"/>
        <w:rPr>
          <w:sz w:val="20"/>
        </w:rPr>
      </w:pPr>
    </w:p>
    <w:p w:rsidR="00074916" w:rsidRDefault="00074916" w:rsidP="00801F1D">
      <w:pPr>
        <w:pStyle w:val="a3"/>
        <w:numPr>
          <w:ilvl w:val="0"/>
          <w:numId w:val="1"/>
        </w:numPr>
        <w:spacing w:after="0" w:line="360" w:lineRule="auto"/>
        <w:ind w:left="709"/>
        <w:jc w:val="both"/>
      </w:pPr>
      <w:r w:rsidRPr="00984F3E">
        <w:rPr>
          <w:rFonts w:ascii="Times New Roman" w:hAnsi="Times New Roman" w:cs="Times New Roman"/>
          <w:b/>
          <w:sz w:val="28"/>
          <w:szCs w:val="28"/>
        </w:rPr>
        <w:t>Учебно-тематический план</w:t>
      </w:r>
    </w:p>
    <w:p w:rsidR="00074916" w:rsidRPr="00B84657" w:rsidRDefault="00074916" w:rsidP="00074916">
      <w:pPr>
        <w:spacing w:after="0" w:line="360" w:lineRule="auto"/>
        <w:ind w:left="567" w:hanging="567"/>
        <w:jc w:val="both"/>
        <w:rPr>
          <w:sz w:val="26"/>
          <w:szCs w:val="26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84F3E">
        <w:rPr>
          <w:rFonts w:ascii="Times New Roman" w:hAnsi="Times New Roman" w:cs="Times New Roman"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B84657">
        <w:rPr>
          <w:rFonts w:ascii="Times New Roman" w:hAnsi="Times New Roman" w:cs="Times New Roman"/>
          <w:i/>
          <w:sz w:val="26"/>
          <w:szCs w:val="26"/>
        </w:rPr>
        <w:t>Учебно-тематический план</w:t>
      </w:r>
    </w:p>
    <w:p w:rsidR="00074916" w:rsidRPr="00B84657" w:rsidRDefault="00074916" w:rsidP="00074916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B84657">
        <w:rPr>
          <w:rFonts w:ascii="Times New Roman" w:hAnsi="Times New Roman" w:cs="Times New Roman"/>
          <w:i/>
          <w:sz w:val="26"/>
          <w:szCs w:val="26"/>
        </w:rPr>
        <w:t xml:space="preserve">   - Годовые требования</w:t>
      </w:r>
    </w:p>
    <w:p w:rsidR="00984F3E" w:rsidRDefault="00984F3E" w:rsidP="00074916">
      <w:pPr>
        <w:spacing w:after="0" w:line="360" w:lineRule="auto"/>
        <w:ind w:left="567" w:hanging="567"/>
        <w:jc w:val="both"/>
      </w:pPr>
    </w:p>
    <w:p w:rsidR="00074916" w:rsidRDefault="00074916" w:rsidP="00801F1D">
      <w:pPr>
        <w:pStyle w:val="a3"/>
        <w:numPr>
          <w:ilvl w:val="0"/>
          <w:numId w:val="1"/>
        </w:numPr>
        <w:spacing w:after="0" w:line="360" w:lineRule="auto"/>
        <w:ind w:left="709"/>
        <w:jc w:val="both"/>
      </w:pPr>
      <w:r w:rsidRPr="00984F3E">
        <w:rPr>
          <w:rFonts w:ascii="Times New Roman" w:hAnsi="Times New Roman" w:cs="Times New Roman"/>
          <w:b/>
          <w:sz w:val="28"/>
          <w:szCs w:val="28"/>
        </w:rPr>
        <w:t>Требования к уровню подготовки учащихся</w:t>
      </w:r>
    </w:p>
    <w:p w:rsidR="00074916" w:rsidRPr="00B84657" w:rsidRDefault="00074916" w:rsidP="00074916">
      <w:pPr>
        <w:spacing w:after="0" w:line="360" w:lineRule="auto"/>
        <w:ind w:left="567" w:hanging="567"/>
        <w:jc w:val="both"/>
        <w:rPr>
          <w:sz w:val="26"/>
          <w:szCs w:val="26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Pr="00B84657">
        <w:rPr>
          <w:rFonts w:ascii="Times New Roman" w:hAnsi="Times New Roman" w:cs="Times New Roman"/>
          <w:b/>
          <w:sz w:val="26"/>
          <w:szCs w:val="26"/>
        </w:rPr>
        <w:t xml:space="preserve">-  </w:t>
      </w:r>
      <w:r w:rsidRPr="00B84657">
        <w:rPr>
          <w:rFonts w:ascii="Times New Roman" w:hAnsi="Times New Roman" w:cs="Times New Roman"/>
          <w:i/>
          <w:sz w:val="26"/>
          <w:szCs w:val="26"/>
        </w:rPr>
        <w:t>Требования к уровню подготовки на различных этапах обучения</w:t>
      </w:r>
    </w:p>
    <w:p w:rsidR="00984F3E" w:rsidRPr="00B84657" w:rsidRDefault="00074916" w:rsidP="00074916">
      <w:pPr>
        <w:spacing w:after="0" w:line="360" w:lineRule="auto"/>
        <w:ind w:left="567" w:hanging="567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074916" w:rsidRDefault="00074916" w:rsidP="00801F1D">
      <w:pPr>
        <w:pStyle w:val="a3"/>
        <w:numPr>
          <w:ilvl w:val="0"/>
          <w:numId w:val="1"/>
        </w:numPr>
        <w:spacing w:after="0" w:line="360" w:lineRule="auto"/>
        <w:ind w:left="709"/>
      </w:pPr>
      <w:r w:rsidRPr="00984F3E">
        <w:rPr>
          <w:rFonts w:ascii="Times New Roman" w:hAnsi="Times New Roman" w:cs="Times New Roman"/>
          <w:b/>
          <w:sz w:val="28"/>
          <w:szCs w:val="28"/>
        </w:rPr>
        <w:t xml:space="preserve">Формы и методы контроля, система оценок                                                         </w:t>
      </w:r>
    </w:p>
    <w:p w:rsidR="00074916" w:rsidRPr="00B84657" w:rsidRDefault="00074916" w:rsidP="00074916">
      <w:pPr>
        <w:spacing w:after="0" w:line="360" w:lineRule="auto"/>
        <w:ind w:left="567" w:hanging="567"/>
        <w:rPr>
          <w:sz w:val="26"/>
          <w:szCs w:val="26"/>
        </w:rPr>
      </w:pPr>
      <w:r w:rsidRPr="00B84657">
        <w:rPr>
          <w:rFonts w:ascii="Times New Roman" w:hAnsi="Times New Roman" w:cs="Times New Roman"/>
          <w:b/>
          <w:sz w:val="26"/>
          <w:szCs w:val="26"/>
        </w:rPr>
        <w:t xml:space="preserve">-  </w:t>
      </w:r>
      <w:r w:rsidRPr="00B84657">
        <w:rPr>
          <w:rFonts w:ascii="Times New Roman" w:hAnsi="Times New Roman" w:cs="Times New Roman"/>
          <w:i/>
          <w:sz w:val="26"/>
          <w:szCs w:val="26"/>
        </w:rPr>
        <w:t>Аттестация: цели, виды, форма, содержании</w:t>
      </w:r>
    </w:p>
    <w:p w:rsidR="00074916" w:rsidRPr="00B84657" w:rsidRDefault="00074916" w:rsidP="00074916">
      <w:pPr>
        <w:spacing w:after="0" w:line="360" w:lineRule="auto"/>
        <w:ind w:left="567" w:hanging="567"/>
        <w:rPr>
          <w:sz w:val="26"/>
          <w:szCs w:val="26"/>
        </w:rPr>
      </w:pPr>
      <w:r w:rsidRPr="00B84657">
        <w:rPr>
          <w:rFonts w:ascii="Times New Roman" w:hAnsi="Times New Roman" w:cs="Times New Roman"/>
          <w:i/>
          <w:sz w:val="26"/>
          <w:szCs w:val="26"/>
        </w:rPr>
        <w:t>- Критерии оценки</w:t>
      </w:r>
    </w:p>
    <w:p w:rsidR="00074916" w:rsidRPr="00B84657" w:rsidRDefault="00074916" w:rsidP="00074916">
      <w:pPr>
        <w:spacing w:after="0" w:line="360" w:lineRule="auto"/>
        <w:ind w:left="567" w:hanging="567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84657" w:rsidRPr="00DC05A3" w:rsidRDefault="00B84657" w:rsidP="00801F1D">
      <w:pPr>
        <w:pStyle w:val="a5"/>
        <w:numPr>
          <w:ilvl w:val="0"/>
          <w:numId w:val="1"/>
        </w:numPr>
        <w:spacing w:after="120" w:line="276" w:lineRule="auto"/>
        <w:ind w:left="709"/>
        <w:rPr>
          <w:rFonts w:ascii="Times New Roman" w:hAnsi="Times New Roman" w:cs="Times New Roman"/>
          <w:b/>
          <w:sz w:val="28"/>
          <w:szCs w:val="28"/>
        </w:rPr>
      </w:pPr>
      <w:r w:rsidRPr="00DC05A3">
        <w:rPr>
          <w:rFonts w:ascii="Times New Roman" w:hAnsi="Times New Roman" w:cs="Times New Roman"/>
          <w:b/>
          <w:sz w:val="28"/>
          <w:szCs w:val="28"/>
        </w:rPr>
        <w:t>Методическое обеспечение учебного процесса</w:t>
      </w:r>
      <w:r w:rsidRPr="00DC05A3">
        <w:rPr>
          <w:rFonts w:ascii="Times New Roman" w:hAnsi="Times New Roman" w:cs="Times New Roman"/>
          <w:b/>
          <w:sz w:val="28"/>
          <w:szCs w:val="28"/>
        </w:rPr>
        <w:tab/>
      </w:r>
      <w:r w:rsidRPr="00DC05A3">
        <w:rPr>
          <w:rFonts w:ascii="Times New Roman" w:hAnsi="Times New Roman" w:cs="Times New Roman"/>
          <w:b/>
          <w:sz w:val="28"/>
          <w:szCs w:val="28"/>
        </w:rPr>
        <w:tab/>
      </w:r>
    </w:p>
    <w:p w:rsidR="00B84657" w:rsidRPr="00B84657" w:rsidRDefault="00B84657" w:rsidP="00B84657">
      <w:pPr>
        <w:pStyle w:val="a5"/>
        <w:spacing w:after="120" w:line="276" w:lineRule="auto"/>
        <w:ind w:left="142"/>
        <w:rPr>
          <w:rFonts w:ascii="Times New Roman" w:hAnsi="Times New Roman" w:cs="Times New Roman"/>
          <w:i/>
          <w:sz w:val="26"/>
          <w:szCs w:val="26"/>
        </w:rPr>
      </w:pPr>
      <w:r w:rsidRPr="00B84657">
        <w:rPr>
          <w:rFonts w:ascii="Times New Roman" w:hAnsi="Times New Roman" w:cs="Times New Roman"/>
          <w:i/>
          <w:sz w:val="26"/>
          <w:szCs w:val="26"/>
        </w:rPr>
        <w:t xml:space="preserve">- Методические рекомендации педагогическим работникам по основным формам </w:t>
      </w:r>
      <w:r w:rsidRPr="00B84657">
        <w:rPr>
          <w:rFonts w:ascii="Times New Roman" w:hAnsi="Times New Roman" w:cs="Times New Roman"/>
          <w:i/>
          <w:sz w:val="26"/>
          <w:szCs w:val="26"/>
        </w:rPr>
        <w:tab/>
        <w:t xml:space="preserve">   работы;</w:t>
      </w:r>
    </w:p>
    <w:p w:rsidR="00B84657" w:rsidRDefault="00B84657" w:rsidP="00B84657">
      <w:pPr>
        <w:pStyle w:val="a5"/>
        <w:spacing w:after="120" w:line="276" w:lineRule="auto"/>
        <w:rPr>
          <w:rFonts w:ascii="Times New Roman" w:hAnsi="Times New Roman" w:cs="Times New Roman"/>
          <w:i/>
          <w:sz w:val="26"/>
          <w:szCs w:val="26"/>
        </w:rPr>
      </w:pPr>
      <w:r w:rsidRPr="00B84657">
        <w:rPr>
          <w:rFonts w:ascii="Times New Roman" w:hAnsi="Times New Roman" w:cs="Times New Roman"/>
          <w:i/>
          <w:sz w:val="26"/>
          <w:szCs w:val="26"/>
        </w:rPr>
        <w:t>- Рекомендации по организации сам</w:t>
      </w:r>
      <w:r>
        <w:rPr>
          <w:rFonts w:ascii="Times New Roman" w:hAnsi="Times New Roman" w:cs="Times New Roman"/>
          <w:i/>
          <w:sz w:val="26"/>
          <w:szCs w:val="26"/>
        </w:rPr>
        <w:t>остоятельной работы обучающихся</w:t>
      </w:r>
    </w:p>
    <w:p w:rsidR="00B84657" w:rsidRPr="00B84657" w:rsidRDefault="00B84657" w:rsidP="00B84657">
      <w:pPr>
        <w:pStyle w:val="a5"/>
        <w:spacing w:after="120" w:line="276" w:lineRule="auto"/>
        <w:rPr>
          <w:rFonts w:ascii="Times New Roman" w:hAnsi="Times New Roman" w:cs="Times New Roman"/>
          <w:i/>
          <w:szCs w:val="26"/>
        </w:rPr>
      </w:pPr>
    </w:p>
    <w:p w:rsidR="00074916" w:rsidRDefault="00074916" w:rsidP="00801F1D">
      <w:pPr>
        <w:pStyle w:val="a3"/>
        <w:numPr>
          <w:ilvl w:val="0"/>
          <w:numId w:val="1"/>
        </w:numPr>
        <w:spacing w:after="0" w:line="360" w:lineRule="auto"/>
        <w:ind w:left="709"/>
      </w:pPr>
      <w:r w:rsidRPr="00984F3E">
        <w:rPr>
          <w:rFonts w:ascii="Times New Roman" w:hAnsi="Times New Roman" w:cs="Times New Roman"/>
          <w:b/>
          <w:sz w:val="28"/>
          <w:szCs w:val="28"/>
        </w:rPr>
        <w:t xml:space="preserve">Список учебной и методической литературы </w:t>
      </w:r>
    </w:p>
    <w:p w:rsidR="00074916" w:rsidRPr="00B84657" w:rsidRDefault="00074916" w:rsidP="00984F3E">
      <w:pPr>
        <w:spacing w:after="0" w:line="360" w:lineRule="auto"/>
        <w:rPr>
          <w:rFonts w:ascii="Times New Roman" w:hAnsi="Times New Roman" w:cs="Times New Roman"/>
          <w:i/>
          <w:sz w:val="26"/>
          <w:szCs w:val="26"/>
        </w:rPr>
      </w:pPr>
      <w:r w:rsidRPr="00B84657">
        <w:rPr>
          <w:rFonts w:ascii="Times New Roman" w:hAnsi="Times New Roman" w:cs="Times New Roman"/>
          <w:i/>
          <w:sz w:val="26"/>
          <w:szCs w:val="26"/>
        </w:rPr>
        <w:t xml:space="preserve">- Список рекомендуемой учебной литературы                                                                 -Список рекомендуемой </w:t>
      </w:r>
      <w:r w:rsidR="00B84657" w:rsidRPr="00B84657">
        <w:rPr>
          <w:rFonts w:ascii="Times New Roman" w:hAnsi="Times New Roman" w:cs="Times New Roman"/>
          <w:i/>
          <w:sz w:val="26"/>
          <w:szCs w:val="26"/>
        </w:rPr>
        <w:t>учебно-</w:t>
      </w:r>
      <w:r w:rsidRPr="00B84657">
        <w:rPr>
          <w:rFonts w:ascii="Times New Roman" w:hAnsi="Times New Roman" w:cs="Times New Roman"/>
          <w:i/>
          <w:sz w:val="26"/>
          <w:szCs w:val="26"/>
        </w:rPr>
        <w:t>методической литературы</w:t>
      </w:r>
    </w:p>
    <w:p w:rsidR="00B84657" w:rsidRPr="00B84657" w:rsidRDefault="00B84657" w:rsidP="00984F3E">
      <w:pPr>
        <w:spacing w:after="0" w:line="360" w:lineRule="auto"/>
        <w:rPr>
          <w:rFonts w:ascii="Times New Roman" w:hAnsi="Times New Roman" w:cs="Times New Roman"/>
          <w:i/>
          <w:sz w:val="26"/>
          <w:szCs w:val="26"/>
        </w:rPr>
      </w:pPr>
      <w:r w:rsidRPr="00B84657">
        <w:rPr>
          <w:rFonts w:ascii="Times New Roman" w:hAnsi="Times New Roman" w:cs="Times New Roman"/>
          <w:i/>
          <w:sz w:val="26"/>
          <w:szCs w:val="26"/>
        </w:rPr>
        <w:t>-Дидактический и иллюстративный материал</w:t>
      </w:r>
    </w:p>
    <w:p w:rsidR="00074916" w:rsidRDefault="00074916" w:rsidP="00074916">
      <w:pPr>
        <w:spacing w:after="0" w:line="360" w:lineRule="auto"/>
        <w:ind w:left="-709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6628" w:rsidRDefault="008E6628" w:rsidP="00074916">
      <w:pPr>
        <w:spacing w:after="0" w:line="360" w:lineRule="auto"/>
        <w:ind w:left="-709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4916" w:rsidRPr="000665BE" w:rsidRDefault="000665BE" w:rsidP="00801F1D">
      <w:pPr>
        <w:pStyle w:val="a3"/>
        <w:numPr>
          <w:ilvl w:val="0"/>
          <w:numId w:val="10"/>
        </w:numPr>
        <w:spacing w:after="0" w:line="360" w:lineRule="auto"/>
        <w:ind w:left="709"/>
        <w:jc w:val="center"/>
        <w:rPr>
          <w:sz w:val="24"/>
        </w:rPr>
      </w:pPr>
      <w:r w:rsidRPr="000665BE">
        <w:rPr>
          <w:rFonts w:ascii="Times New Roman" w:hAnsi="Times New Roman" w:cs="Times New Roman"/>
          <w:b/>
          <w:sz w:val="32"/>
          <w:szCs w:val="28"/>
        </w:rPr>
        <w:t>Пояснительная записка</w:t>
      </w:r>
    </w:p>
    <w:p w:rsidR="00984F3E" w:rsidRPr="009F2246" w:rsidRDefault="00984F3E" w:rsidP="00984F3E">
      <w:pPr>
        <w:spacing w:after="120"/>
        <w:jc w:val="both"/>
        <w:rPr>
          <w:rFonts w:ascii="Times New Roman" w:hAnsi="Times New Roman"/>
          <w:b/>
          <w:i/>
          <w:sz w:val="28"/>
          <w:szCs w:val="28"/>
        </w:rPr>
      </w:pPr>
      <w:r w:rsidRPr="009F2246">
        <w:rPr>
          <w:rFonts w:ascii="Times New Roman" w:hAnsi="Times New Roman"/>
          <w:b/>
          <w:i/>
          <w:sz w:val="28"/>
          <w:szCs w:val="28"/>
        </w:rPr>
        <w:t>1.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9F2246">
        <w:rPr>
          <w:rFonts w:ascii="Times New Roman" w:hAnsi="Times New Roman"/>
          <w:b/>
          <w:i/>
          <w:sz w:val="28"/>
          <w:szCs w:val="28"/>
        </w:rPr>
        <w:t>Характеристика учебного предмета, его место и роль в образовательном процессе</w:t>
      </w:r>
    </w:p>
    <w:p w:rsidR="00725D5B" w:rsidRPr="00725D5B" w:rsidRDefault="00725D5B" w:rsidP="00725D5B">
      <w:pPr>
        <w:pStyle w:val="a5"/>
        <w:spacing w:after="120" w:line="276" w:lineRule="auto"/>
        <w:ind w:right="20" w:firstLine="840"/>
        <w:rPr>
          <w:rFonts w:ascii="Times New Roman" w:hAnsi="Times New Roman" w:cs="Times New Roman"/>
          <w:szCs w:val="28"/>
        </w:rPr>
      </w:pPr>
      <w:r w:rsidRPr="00725D5B">
        <w:rPr>
          <w:rFonts w:ascii="Times New Roman" w:hAnsi="Times New Roman" w:cs="Times New Roman"/>
          <w:szCs w:val="28"/>
        </w:rPr>
        <w:t>Программа учебного предмета «Основы</w:t>
      </w:r>
      <w:r>
        <w:rPr>
          <w:rFonts w:ascii="Times New Roman" w:hAnsi="Times New Roman" w:cs="Times New Roman"/>
          <w:szCs w:val="28"/>
        </w:rPr>
        <w:t xml:space="preserve"> синтезатора</w:t>
      </w:r>
      <w:r w:rsidRPr="00725D5B">
        <w:rPr>
          <w:rFonts w:ascii="Times New Roman" w:hAnsi="Times New Roman" w:cs="Times New Roman"/>
          <w:szCs w:val="28"/>
        </w:rPr>
        <w:t>» разработана в соответствии с федеральными государственными требованиями к допо</w:t>
      </w:r>
      <w:r>
        <w:rPr>
          <w:rFonts w:ascii="Times New Roman" w:hAnsi="Times New Roman" w:cs="Times New Roman"/>
          <w:szCs w:val="28"/>
        </w:rPr>
        <w:t xml:space="preserve">лнительным </w:t>
      </w:r>
      <w:r w:rsidRPr="00725D5B">
        <w:rPr>
          <w:rFonts w:ascii="Times New Roman" w:hAnsi="Times New Roman" w:cs="Times New Roman"/>
          <w:szCs w:val="28"/>
        </w:rPr>
        <w:t>общеразвивающим программам в области музыкального искусства «Фортепиано».</w:t>
      </w:r>
    </w:p>
    <w:p w:rsidR="00725D5B" w:rsidRPr="00725D5B" w:rsidRDefault="00725D5B" w:rsidP="00725D5B">
      <w:pPr>
        <w:spacing w:after="120"/>
        <w:ind w:firstLine="709"/>
        <w:jc w:val="both"/>
        <w:rPr>
          <w:rFonts w:ascii="Times New Roman" w:hAnsi="Times New Roman" w:cs="Times New Roman"/>
          <w:sz w:val="18"/>
        </w:rPr>
      </w:pPr>
      <w:r w:rsidRPr="00725D5B">
        <w:rPr>
          <w:rFonts w:ascii="Times New Roman" w:hAnsi="Times New Roman" w:cs="Times New Roman"/>
          <w:sz w:val="24"/>
          <w:szCs w:val="28"/>
        </w:rPr>
        <w:t xml:space="preserve"> Приобщение обучающихся к новому виду деятельности – электронному музыкальному творчеству является актуальным в связи с общей тенденцией информатизации образования. В качестве одного из инструментов информатизации музыкального обучения выступает клавишный синтезатор.  Клавишный синтезатор является ценным средством музыкального обучения. Широкий фронт музыкально-творческой деятельности позволяет преодолеть одностороннюю исполнительскую направленность традиционного музыкального обучения, способствует активизации музыкального мышления ученика и развитию в более полной мере его музыкальных способностей. А простота и доступность данной деятельности позволяет значительно расширить круг вовлеченных в неё детей.</w:t>
      </w:r>
    </w:p>
    <w:p w:rsidR="00984F3E" w:rsidRPr="00984F3E" w:rsidRDefault="00984F3E" w:rsidP="00725D5B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84F3E">
        <w:rPr>
          <w:rFonts w:ascii="Times New Roman" w:hAnsi="Times New Roman" w:cs="Times New Roman"/>
          <w:b/>
          <w:i/>
          <w:sz w:val="28"/>
          <w:szCs w:val="28"/>
        </w:rPr>
        <w:t>2. Срок реализации</w:t>
      </w:r>
      <w:r w:rsidRPr="00931CA1">
        <w:rPr>
          <w:b/>
          <w:i/>
          <w:sz w:val="28"/>
          <w:szCs w:val="28"/>
        </w:rPr>
        <w:t xml:space="preserve"> </w:t>
      </w:r>
      <w:r w:rsidRPr="00EA0E4E">
        <w:rPr>
          <w:rStyle w:val="FontStyle16"/>
          <w:rFonts w:eastAsia="SimSun"/>
          <w:szCs w:val="28"/>
        </w:rPr>
        <w:t>учебного предмета «</w:t>
      </w:r>
      <w:r w:rsidR="00725D5B">
        <w:rPr>
          <w:rStyle w:val="FontStyle16"/>
          <w:rFonts w:eastAsia="SimSun"/>
          <w:szCs w:val="28"/>
        </w:rPr>
        <w:t>Основы синтезатора</w:t>
      </w:r>
      <w:r w:rsidRPr="00EA0E4E">
        <w:rPr>
          <w:rStyle w:val="FontStyle16"/>
          <w:rFonts w:eastAsia="SimSun"/>
          <w:szCs w:val="28"/>
        </w:rPr>
        <w:t xml:space="preserve">» для детей, поступивших в образовательное учреждение в первый класс в возрасте с </w:t>
      </w:r>
      <w:r>
        <w:rPr>
          <w:rStyle w:val="FontStyle16"/>
          <w:rFonts w:eastAsia="SimSun"/>
          <w:szCs w:val="28"/>
        </w:rPr>
        <w:t>тринадца</w:t>
      </w:r>
      <w:r w:rsidRPr="00EA0E4E">
        <w:rPr>
          <w:rStyle w:val="FontStyle16"/>
          <w:rFonts w:eastAsia="SimSun"/>
          <w:szCs w:val="28"/>
        </w:rPr>
        <w:t xml:space="preserve">ти до </w:t>
      </w:r>
      <w:r>
        <w:rPr>
          <w:rStyle w:val="FontStyle16"/>
          <w:rFonts w:eastAsia="SimSun"/>
          <w:szCs w:val="28"/>
        </w:rPr>
        <w:t>пятн</w:t>
      </w:r>
      <w:r w:rsidRPr="00EA0E4E">
        <w:rPr>
          <w:rStyle w:val="FontStyle16"/>
          <w:rFonts w:eastAsia="SimSun"/>
          <w:szCs w:val="28"/>
        </w:rPr>
        <w:t>адцати лет по специальности «</w:t>
      </w:r>
      <w:r>
        <w:rPr>
          <w:rStyle w:val="FontStyle16"/>
          <w:rFonts w:eastAsia="SimSun"/>
          <w:szCs w:val="28"/>
        </w:rPr>
        <w:t>Эстрадный вокал</w:t>
      </w:r>
      <w:r w:rsidRPr="00EA0E4E">
        <w:rPr>
          <w:rStyle w:val="FontStyle16"/>
          <w:rFonts w:eastAsia="SimSun"/>
          <w:szCs w:val="28"/>
        </w:rPr>
        <w:t xml:space="preserve">», составляет </w:t>
      </w:r>
      <w:r>
        <w:rPr>
          <w:rStyle w:val="FontStyle16"/>
          <w:rFonts w:eastAsia="SimSun"/>
          <w:szCs w:val="28"/>
        </w:rPr>
        <w:t>2 года</w:t>
      </w:r>
      <w:r w:rsidRPr="00EA0E4E">
        <w:rPr>
          <w:rStyle w:val="FontStyle16"/>
          <w:rFonts w:eastAsia="SimSun"/>
          <w:szCs w:val="28"/>
        </w:rPr>
        <w:t>.</w:t>
      </w:r>
      <w:r w:rsidRPr="00984F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4F3E" w:rsidRPr="008E6628" w:rsidRDefault="00984F3E" w:rsidP="008E6628">
      <w:pPr>
        <w:spacing w:after="12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31CA1">
        <w:rPr>
          <w:rFonts w:ascii="Times New Roman" w:hAnsi="Times New Roman"/>
          <w:b/>
          <w:i/>
          <w:sz w:val="28"/>
          <w:szCs w:val="28"/>
        </w:rPr>
        <w:t>3. Объем учебного времени</w:t>
      </w:r>
      <w:r w:rsidRPr="00931CA1">
        <w:rPr>
          <w:rFonts w:ascii="Times New Roman" w:hAnsi="Times New Roman"/>
          <w:sz w:val="28"/>
          <w:szCs w:val="28"/>
        </w:rPr>
        <w:t xml:space="preserve">, </w:t>
      </w:r>
      <w:r w:rsidRPr="00EA0E4E">
        <w:rPr>
          <w:rFonts w:ascii="Times New Roman" w:hAnsi="Times New Roman"/>
          <w:sz w:val="24"/>
          <w:szCs w:val="28"/>
        </w:rPr>
        <w:t xml:space="preserve">предусмотренный учебным планом образовательного учреждения на реализацию учебного предмета </w:t>
      </w:r>
      <w:r w:rsidRPr="00EA0E4E">
        <w:rPr>
          <w:rFonts w:ascii="Times New Roman" w:hAnsi="Times New Roman"/>
          <w:bCs/>
          <w:iCs/>
          <w:sz w:val="24"/>
          <w:szCs w:val="28"/>
        </w:rPr>
        <w:t>«</w:t>
      </w:r>
      <w:r w:rsidR="00725D5B">
        <w:rPr>
          <w:rFonts w:ascii="Times New Roman" w:hAnsi="Times New Roman"/>
          <w:bCs/>
          <w:iCs/>
          <w:sz w:val="24"/>
          <w:szCs w:val="28"/>
        </w:rPr>
        <w:t>Основы синтезатора</w:t>
      </w:r>
      <w:r w:rsidRPr="00EA0E4E">
        <w:rPr>
          <w:rFonts w:ascii="Times New Roman" w:hAnsi="Times New Roman"/>
          <w:sz w:val="24"/>
          <w:szCs w:val="28"/>
        </w:rPr>
        <w:t>»</w:t>
      </w:r>
      <w:r w:rsidRPr="00EA0E4E">
        <w:rPr>
          <w:rFonts w:ascii="Times New Roman" w:hAnsi="Times New Roman"/>
          <w:b/>
          <w:sz w:val="24"/>
          <w:szCs w:val="28"/>
        </w:rPr>
        <w:t>:</w:t>
      </w:r>
    </w:p>
    <w:tbl>
      <w:tblPr>
        <w:tblW w:w="7650" w:type="dxa"/>
        <w:jc w:val="center"/>
        <w:tblLayout w:type="fixed"/>
        <w:tblLook w:val="0000" w:firstRow="0" w:lastRow="0" w:firstColumn="0" w:lastColumn="0" w:noHBand="0" w:noVBand="0"/>
      </w:tblPr>
      <w:tblGrid>
        <w:gridCol w:w="5807"/>
        <w:gridCol w:w="1843"/>
      </w:tblGrid>
      <w:tr w:rsidR="008E6628" w:rsidRPr="00931CA1" w:rsidTr="008E6628">
        <w:trPr>
          <w:trHeight w:val="364"/>
          <w:jc w:val="center"/>
        </w:trPr>
        <w:tc>
          <w:tcPr>
            <w:tcW w:w="58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6628" w:rsidRPr="00725D5B" w:rsidRDefault="008E6628" w:rsidP="008E662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Срок</w:t>
            </w:r>
            <w:r w:rsidRPr="00725D5B">
              <w:rPr>
                <w:rFonts w:ascii="Times New Roman" w:hAnsi="Times New Roman"/>
                <w:sz w:val="24"/>
                <w:szCs w:val="28"/>
              </w:rPr>
              <w:t xml:space="preserve"> обучения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628" w:rsidRPr="00EA0E4E" w:rsidRDefault="008E6628" w:rsidP="008E6628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E6628">
              <w:rPr>
                <w:rFonts w:ascii="Times New Roman" w:hAnsi="Times New Roman"/>
                <w:sz w:val="24"/>
                <w:szCs w:val="28"/>
              </w:rPr>
              <w:t>2 года</w:t>
            </w:r>
          </w:p>
        </w:tc>
      </w:tr>
      <w:tr w:rsidR="008E6628" w:rsidRPr="00931CA1" w:rsidTr="008E6628">
        <w:trPr>
          <w:trHeight w:val="383"/>
          <w:jc w:val="center"/>
        </w:trPr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628" w:rsidRPr="00EA0E4E" w:rsidRDefault="008E6628" w:rsidP="008E662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Максимальная нагрузка (в часах)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E6628" w:rsidRDefault="008E6628" w:rsidP="008E6628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102 часа</w:t>
            </w:r>
          </w:p>
        </w:tc>
      </w:tr>
      <w:tr w:rsidR="008E6628" w:rsidRPr="00931CA1" w:rsidTr="008E6628">
        <w:trPr>
          <w:trHeight w:val="383"/>
          <w:jc w:val="center"/>
        </w:trPr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628" w:rsidRPr="00EA0E4E" w:rsidRDefault="008E6628" w:rsidP="008E662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A0E4E">
              <w:rPr>
                <w:rFonts w:ascii="Times New Roman" w:hAnsi="Times New Roman"/>
                <w:sz w:val="24"/>
                <w:szCs w:val="28"/>
              </w:rPr>
              <w:t>Аудиторные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EA0E4E">
              <w:rPr>
                <w:rFonts w:ascii="Times New Roman" w:hAnsi="Times New Roman"/>
                <w:sz w:val="24"/>
                <w:szCs w:val="28"/>
              </w:rPr>
              <w:t>занятия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E6628" w:rsidRPr="00EA0E4E" w:rsidRDefault="008E6628" w:rsidP="008E6628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34 часа</w:t>
            </w:r>
          </w:p>
        </w:tc>
      </w:tr>
      <w:tr w:rsidR="008E6628" w:rsidRPr="00931CA1" w:rsidTr="008E6628">
        <w:trPr>
          <w:trHeight w:val="375"/>
          <w:jc w:val="center"/>
        </w:trPr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628" w:rsidRPr="00EA0E4E" w:rsidRDefault="008E6628" w:rsidP="008E662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Внеаудиторные занятия (самостоятельная работа)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E6628" w:rsidRPr="00EA0E4E" w:rsidRDefault="008E6628" w:rsidP="008E6628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68 часов</w:t>
            </w:r>
          </w:p>
        </w:tc>
      </w:tr>
    </w:tbl>
    <w:p w:rsidR="00E44C2F" w:rsidRDefault="00E44C2F" w:rsidP="00984F3E">
      <w:pPr>
        <w:pStyle w:val="Style4"/>
        <w:widowControl/>
        <w:tabs>
          <w:tab w:val="left" w:pos="955"/>
        </w:tabs>
        <w:spacing w:line="360" w:lineRule="auto"/>
        <w:ind w:firstLine="709"/>
        <w:rPr>
          <w:rStyle w:val="FontStyle16"/>
          <w:rFonts w:eastAsia="SimSun"/>
          <w:sz w:val="18"/>
          <w:szCs w:val="28"/>
        </w:rPr>
      </w:pPr>
    </w:p>
    <w:p w:rsidR="00725D5B" w:rsidRPr="00A4593C" w:rsidRDefault="00725D5B" w:rsidP="008E6628">
      <w:pPr>
        <w:pStyle w:val="13"/>
        <w:spacing w:after="120" w:line="276" w:lineRule="auto"/>
        <w:ind w:firstLine="709"/>
        <w:jc w:val="both"/>
        <w:rPr>
          <w:rStyle w:val="20"/>
          <w:rFonts w:ascii="Times New Roman" w:hAnsi="Times New Roman"/>
          <w:bCs w:val="0"/>
          <w:i w:val="0"/>
          <w:iCs w:val="0"/>
          <w:sz w:val="28"/>
          <w:szCs w:val="28"/>
        </w:rPr>
      </w:pPr>
      <w:r w:rsidRPr="008E6628">
        <w:rPr>
          <w:rFonts w:ascii="Times New Roman" w:hAnsi="Times New Roman"/>
          <w:szCs w:val="28"/>
        </w:rPr>
        <w:t xml:space="preserve">На освоение предмета «Основы </w:t>
      </w:r>
      <w:r w:rsidR="008E6628">
        <w:rPr>
          <w:rFonts w:ascii="Times New Roman" w:hAnsi="Times New Roman"/>
          <w:szCs w:val="28"/>
        </w:rPr>
        <w:t>синтезатора</w:t>
      </w:r>
      <w:r w:rsidRPr="008E6628">
        <w:rPr>
          <w:rFonts w:ascii="Times New Roman" w:hAnsi="Times New Roman"/>
          <w:szCs w:val="28"/>
        </w:rPr>
        <w:t>» пред</w:t>
      </w:r>
      <w:r w:rsidR="008E6628">
        <w:rPr>
          <w:rFonts w:ascii="Times New Roman" w:hAnsi="Times New Roman"/>
          <w:szCs w:val="28"/>
        </w:rPr>
        <w:t>по</w:t>
      </w:r>
      <w:r w:rsidRPr="008E6628">
        <w:rPr>
          <w:rFonts w:ascii="Times New Roman" w:hAnsi="Times New Roman"/>
          <w:szCs w:val="28"/>
        </w:rPr>
        <w:t xml:space="preserve">лагается </w:t>
      </w:r>
      <w:r w:rsidR="008E6628">
        <w:rPr>
          <w:rFonts w:ascii="Times New Roman" w:hAnsi="Times New Roman"/>
          <w:szCs w:val="28"/>
        </w:rPr>
        <w:t>0,5</w:t>
      </w:r>
      <w:r w:rsidRPr="008E6628">
        <w:rPr>
          <w:rFonts w:ascii="Times New Roman" w:hAnsi="Times New Roman"/>
          <w:szCs w:val="28"/>
        </w:rPr>
        <w:t xml:space="preserve"> час</w:t>
      </w:r>
      <w:r w:rsidR="008E6628">
        <w:rPr>
          <w:rFonts w:ascii="Times New Roman" w:hAnsi="Times New Roman"/>
          <w:szCs w:val="28"/>
        </w:rPr>
        <w:t>а</w:t>
      </w:r>
      <w:r w:rsidRPr="008E6628">
        <w:rPr>
          <w:rFonts w:ascii="Times New Roman" w:hAnsi="Times New Roman"/>
          <w:szCs w:val="28"/>
        </w:rPr>
        <w:t xml:space="preserve"> аудиторных занятий в неделю. Программа предмета «Основы </w:t>
      </w:r>
      <w:r w:rsidR="008E6628">
        <w:rPr>
          <w:rFonts w:ascii="Times New Roman" w:hAnsi="Times New Roman"/>
          <w:szCs w:val="28"/>
        </w:rPr>
        <w:t>синтезатора</w:t>
      </w:r>
      <w:r w:rsidRPr="008E6628">
        <w:rPr>
          <w:rFonts w:ascii="Times New Roman" w:hAnsi="Times New Roman"/>
          <w:szCs w:val="28"/>
        </w:rPr>
        <w:t>» предусматривает обязательную самостоятельную работу обучающегося, что предполагает наличие дома синтезатора. Домашняя работа должна строиться в соответствии с рекомендациями педагога, быть регулярной и систематической, контролироваться на каждом уроке</w:t>
      </w:r>
      <w:r w:rsidRPr="00890785">
        <w:rPr>
          <w:rFonts w:ascii="Times New Roman" w:hAnsi="Times New Roman"/>
          <w:b/>
          <w:i/>
          <w:sz w:val="28"/>
          <w:szCs w:val="28"/>
        </w:rPr>
        <w:t>.</w:t>
      </w:r>
      <w:r w:rsidRPr="00890785">
        <w:rPr>
          <w:rStyle w:val="20"/>
          <w:rFonts w:ascii="Times New Roman" w:hAnsi="Times New Roman"/>
          <w:sz w:val="28"/>
          <w:szCs w:val="28"/>
        </w:rPr>
        <w:t xml:space="preserve"> </w:t>
      </w:r>
    </w:p>
    <w:p w:rsidR="00984F3E" w:rsidRDefault="00984F3E" w:rsidP="00984F3E">
      <w:pPr>
        <w:spacing w:after="120"/>
        <w:ind w:firstLine="709"/>
        <w:jc w:val="both"/>
        <w:rPr>
          <w:rFonts w:ascii="Times New Roman" w:hAnsi="Times New Roman"/>
          <w:sz w:val="24"/>
          <w:szCs w:val="28"/>
        </w:rPr>
      </w:pPr>
      <w:r w:rsidRPr="00931CA1">
        <w:rPr>
          <w:rFonts w:ascii="Times New Roman" w:hAnsi="Times New Roman"/>
          <w:b/>
          <w:i/>
          <w:sz w:val="28"/>
          <w:szCs w:val="28"/>
        </w:rPr>
        <w:t>4. Форма проведения учебных аудиторных занятий</w:t>
      </w:r>
      <w:r w:rsidRPr="00931CA1">
        <w:rPr>
          <w:rFonts w:ascii="Times New Roman" w:hAnsi="Times New Roman"/>
          <w:sz w:val="28"/>
          <w:szCs w:val="28"/>
        </w:rPr>
        <w:t xml:space="preserve">: </w:t>
      </w:r>
      <w:r w:rsidR="008E6628">
        <w:rPr>
          <w:rFonts w:ascii="Times New Roman" w:hAnsi="Times New Roman"/>
          <w:sz w:val="24"/>
          <w:szCs w:val="28"/>
        </w:rPr>
        <w:t>индивидуальная</w:t>
      </w:r>
      <w:r w:rsidRPr="00EA0E4E">
        <w:rPr>
          <w:rFonts w:ascii="Times New Roman" w:hAnsi="Times New Roman"/>
          <w:sz w:val="24"/>
          <w:szCs w:val="28"/>
        </w:rPr>
        <w:t xml:space="preserve">, рекомендуемая продолжительность урока </w:t>
      </w:r>
      <w:r>
        <w:rPr>
          <w:rFonts w:ascii="Times New Roman" w:hAnsi="Times New Roman"/>
          <w:sz w:val="24"/>
          <w:szCs w:val="28"/>
        </w:rPr>
        <w:t>–</w:t>
      </w:r>
      <w:r w:rsidRPr="00EA0E4E">
        <w:rPr>
          <w:rFonts w:ascii="Times New Roman" w:hAnsi="Times New Roman"/>
          <w:sz w:val="24"/>
          <w:szCs w:val="28"/>
        </w:rPr>
        <w:t xml:space="preserve"> </w:t>
      </w:r>
      <w:r w:rsidR="008E6628">
        <w:rPr>
          <w:rFonts w:ascii="Times New Roman" w:hAnsi="Times New Roman"/>
          <w:sz w:val="24"/>
          <w:szCs w:val="28"/>
        </w:rPr>
        <w:t>20-2</w:t>
      </w:r>
      <w:r w:rsidRPr="00EA0E4E">
        <w:rPr>
          <w:rFonts w:ascii="Times New Roman" w:hAnsi="Times New Roman"/>
          <w:sz w:val="24"/>
          <w:szCs w:val="28"/>
        </w:rPr>
        <w:t>5</w:t>
      </w:r>
      <w:r>
        <w:rPr>
          <w:rFonts w:ascii="Times New Roman" w:hAnsi="Times New Roman"/>
          <w:sz w:val="24"/>
          <w:szCs w:val="28"/>
        </w:rPr>
        <w:t xml:space="preserve"> </w:t>
      </w:r>
      <w:r w:rsidRPr="00EA0E4E">
        <w:rPr>
          <w:rFonts w:ascii="Times New Roman" w:hAnsi="Times New Roman"/>
          <w:sz w:val="24"/>
          <w:szCs w:val="28"/>
        </w:rPr>
        <w:t>минут.</w:t>
      </w:r>
    </w:p>
    <w:p w:rsidR="008E6628" w:rsidRPr="008E6628" w:rsidRDefault="008E6628" w:rsidP="008E6628">
      <w:pPr>
        <w:pStyle w:val="13"/>
        <w:spacing w:after="120" w:line="276" w:lineRule="auto"/>
        <w:ind w:firstLine="567"/>
        <w:jc w:val="both"/>
        <w:rPr>
          <w:rFonts w:ascii="Times New Roman" w:hAnsi="Times New Roman"/>
          <w:szCs w:val="28"/>
        </w:rPr>
      </w:pPr>
      <w:r w:rsidRPr="008E6628">
        <w:rPr>
          <w:rFonts w:ascii="Times New Roman" w:hAnsi="Times New Roman"/>
          <w:szCs w:val="28"/>
        </w:rPr>
        <w:t>Формы воспитательной и музыкально-образовательной деятельности можно разделить на основные, дополнительные и формы самообразования обучающихся.</w:t>
      </w:r>
    </w:p>
    <w:p w:rsidR="008E6628" w:rsidRDefault="008E6628" w:rsidP="008E6628">
      <w:pPr>
        <w:pStyle w:val="13"/>
        <w:spacing w:after="120" w:line="276" w:lineRule="auto"/>
        <w:ind w:firstLine="567"/>
        <w:jc w:val="both"/>
        <w:rPr>
          <w:rFonts w:ascii="Times New Roman" w:hAnsi="Times New Roman"/>
          <w:szCs w:val="28"/>
        </w:rPr>
      </w:pPr>
      <w:r w:rsidRPr="008E6628">
        <w:rPr>
          <w:rFonts w:ascii="Times New Roman" w:hAnsi="Times New Roman"/>
          <w:szCs w:val="28"/>
        </w:rPr>
        <w:t>Основной формой учебной работы является индивидуальное занятие педагога с обучающимся. Такая форма работы создаёт необходимые условия для внимательного всестороннего изучения и воспитания каждого ребёнка.</w:t>
      </w:r>
    </w:p>
    <w:p w:rsidR="008E6628" w:rsidRPr="008E6628" w:rsidRDefault="008E6628" w:rsidP="008E6628">
      <w:pPr>
        <w:pStyle w:val="13"/>
        <w:spacing w:after="120" w:line="276" w:lineRule="auto"/>
        <w:ind w:firstLine="567"/>
        <w:jc w:val="both"/>
        <w:rPr>
          <w:rFonts w:ascii="Times New Roman" w:hAnsi="Times New Roman"/>
          <w:szCs w:val="28"/>
        </w:rPr>
      </w:pPr>
    </w:p>
    <w:p w:rsidR="00984F3E" w:rsidRPr="00931CA1" w:rsidRDefault="00984F3E" w:rsidP="00984F3E">
      <w:pPr>
        <w:spacing w:after="0" w:line="360" w:lineRule="auto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>5. Цель</w:t>
      </w:r>
      <w:r w:rsidRPr="00931CA1">
        <w:rPr>
          <w:rFonts w:ascii="Times New Roman" w:hAnsi="Times New Roman"/>
          <w:b/>
          <w:i/>
          <w:sz w:val="28"/>
          <w:szCs w:val="28"/>
        </w:rPr>
        <w:t xml:space="preserve"> и задачи предмета «</w:t>
      </w:r>
      <w:r w:rsidR="008E6628">
        <w:rPr>
          <w:rFonts w:ascii="Times New Roman" w:hAnsi="Times New Roman"/>
          <w:b/>
          <w:i/>
          <w:sz w:val="28"/>
          <w:szCs w:val="28"/>
        </w:rPr>
        <w:t>Основы синтезатора</w:t>
      </w:r>
      <w:r w:rsidRPr="00931CA1">
        <w:rPr>
          <w:rFonts w:ascii="Times New Roman" w:hAnsi="Times New Roman"/>
          <w:b/>
          <w:i/>
          <w:sz w:val="28"/>
          <w:szCs w:val="28"/>
        </w:rPr>
        <w:t>»</w:t>
      </w:r>
    </w:p>
    <w:p w:rsidR="008E6628" w:rsidRPr="008E6628" w:rsidRDefault="00984F3E" w:rsidP="008E6628">
      <w:pPr>
        <w:spacing w:after="120"/>
        <w:jc w:val="both"/>
        <w:rPr>
          <w:rFonts w:ascii="Times New Roman" w:hAnsi="Times New Roman" w:cs="Times New Roman"/>
          <w:sz w:val="24"/>
          <w:szCs w:val="28"/>
        </w:rPr>
      </w:pPr>
      <w:r w:rsidRPr="006B5898">
        <w:rPr>
          <w:rFonts w:ascii="Times New Roman" w:hAnsi="Times New Roman"/>
          <w:b/>
          <w:i/>
          <w:sz w:val="28"/>
          <w:szCs w:val="28"/>
        </w:rPr>
        <w:t>Цель: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8E6628" w:rsidRPr="008E6628">
        <w:rPr>
          <w:rFonts w:ascii="Times New Roman" w:hAnsi="Times New Roman"/>
          <w:sz w:val="24"/>
          <w:szCs w:val="28"/>
        </w:rPr>
        <w:t>освоение навыков игры на синтезаторе, направленных на формирование всесторонне развитой, творческой личности; п</w:t>
      </w:r>
      <w:r w:rsidR="008E6628" w:rsidRPr="008E6628">
        <w:rPr>
          <w:rFonts w:ascii="Times New Roman" w:hAnsi="Times New Roman"/>
          <w:iCs/>
          <w:color w:val="000000"/>
          <w:sz w:val="24"/>
          <w:szCs w:val="28"/>
          <w:lang w:eastAsia="ru-RU"/>
        </w:rPr>
        <w:t xml:space="preserve">риобщение обучающихся к </w:t>
      </w:r>
      <w:proofErr w:type="spellStart"/>
      <w:r w:rsidR="008E6628" w:rsidRPr="008E6628">
        <w:rPr>
          <w:rFonts w:ascii="Times New Roman" w:hAnsi="Times New Roman"/>
          <w:iCs/>
          <w:color w:val="000000"/>
          <w:sz w:val="24"/>
          <w:szCs w:val="28"/>
          <w:lang w:eastAsia="ru-RU"/>
        </w:rPr>
        <w:t>музицированию</w:t>
      </w:r>
      <w:proofErr w:type="spellEnd"/>
      <w:r w:rsidR="008E6628" w:rsidRPr="008E6628">
        <w:rPr>
          <w:rFonts w:ascii="Times New Roman" w:hAnsi="Times New Roman"/>
          <w:iCs/>
          <w:color w:val="000000"/>
          <w:sz w:val="24"/>
          <w:szCs w:val="28"/>
          <w:lang w:eastAsia="ru-RU"/>
        </w:rPr>
        <w:t xml:space="preserve"> на клавишном синтезаторе в самых разнообразных формах проявления этой творческой деятельности (электронной аранжировки и исполнительства, игры по слуху и в ансамбле, звукорежиссуры, создания оригинальных электронных тембров, импровизации и композиции) и на этой основе формирование музыкальности  обучающихся, их эстетической и нравственной культуры.</w:t>
      </w:r>
    </w:p>
    <w:p w:rsidR="00984F3E" w:rsidRPr="0011286F" w:rsidRDefault="00984F3E" w:rsidP="00984F3E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11286F">
        <w:rPr>
          <w:rFonts w:ascii="Times New Roman" w:hAnsi="Times New Roman"/>
          <w:b/>
          <w:i/>
          <w:sz w:val="28"/>
          <w:szCs w:val="28"/>
        </w:rPr>
        <w:t xml:space="preserve">Задачи: </w:t>
      </w:r>
    </w:p>
    <w:p w:rsidR="009C1C6E" w:rsidRPr="009C1C6E" w:rsidRDefault="009C1C6E" w:rsidP="00801F1D">
      <w:pPr>
        <w:pStyle w:val="13"/>
        <w:widowControl/>
        <w:numPr>
          <w:ilvl w:val="0"/>
          <w:numId w:val="11"/>
        </w:numPr>
        <w:suppressAutoHyphens w:val="0"/>
        <w:spacing w:after="120" w:line="276" w:lineRule="auto"/>
        <w:ind w:left="0" w:firstLine="360"/>
        <w:jc w:val="both"/>
        <w:rPr>
          <w:rFonts w:ascii="Times New Roman" w:hAnsi="Times New Roman"/>
          <w:szCs w:val="28"/>
          <w:lang w:eastAsia="ru-RU"/>
        </w:rPr>
      </w:pPr>
      <w:r w:rsidRPr="009C1C6E">
        <w:rPr>
          <w:rFonts w:ascii="Times New Roman" w:hAnsi="Times New Roman"/>
          <w:szCs w:val="28"/>
          <w:lang w:eastAsia="ru-RU"/>
        </w:rPr>
        <w:t xml:space="preserve">изучение художественных возможностей клавишного синтезатора: ознакомление с его звуковым материалом и средствами внесения в него различных корректив, а также с некоторыми методами звукового синтеза; освоение приемов управления фактурой музыкального звучания, связанных с различными режимами игры и применением </w:t>
      </w:r>
      <w:proofErr w:type="spellStart"/>
      <w:r w:rsidRPr="009C1C6E">
        <w:rPr>
          <w:rFonts w:ascii="Times New Roman" w:hAnsi="Times New Roman"/>
          <w:szCs w:val="28"/>
          <w:lang w:eastAsia="ru-RU"/>
        </w:rPr>
        <w:t>секвенсера</w:t>
      </w:r>
      <w:proofErr w:type="spellEnd"/>
      <w:r w:rsidRPr="009C1C6E">
        <w:rPr>
          <w:rFonts w:ascii="Times New Roman" w:hAnsi="Times New Roman"/>
          <w:szCs w:val="28"/>
          <w:lang w:eastAsia="ru-RU"/>
        </w:rPr>
        <w:t>;</w:t>
      </w:r>
    </w:p>
    <w:p w:rsidR="009C1C6E" w:rsidRPr="009C1C6E" w:rsidRDefault="009C1C6E" w:rsidP="00801F1D">
      <w:pPr>
        <w:pStyle w:val="13"/>
        <w:widowControl/>
        <w:numPr>
          <w:ilvl w:val="0"/>
          <w:numId w:val="11"/>
        </w:numPr>
        <w:suppressAutoHyphens w:val="0"/>
        <w:spacing w:after="120" w:line="276" w:lineRule="auto"/>
        <w:ind w:left="0" w:firstLine="426"/>
        <w:jc w:val="both"/>
        <w:rPr>
          <w:rFonts w:ascii="Times New Roman" w:hAnsi="Times New Roman"/>
          <w:szCs w:val="28"/>
          <w:lang w:eastAsia="ru-RU"/>
        </w:rPr>
      </w:pPr>
      <w:r w:rsidRPr="009C1C6E">
        <w:rPr>
          <w:rFonts w:ascii="Times New Roman" w:hAnsi="Times New Roman"/>
          <w:szCs w:val="28"/>
          <w:lang w:eastAsia="ru-RU"/>
        </w:rPr>
        <w:t>получение базовых знаний по музыкальной грамоте и теории: гармонии (интервалы, аккорды, лад, тональность, система тональных функций), фактуре (функции голосов фактуры гомофонно-гармонического склада), форме (период, простые двух- и трехчастная формы, вариационная, рондо, сложная трехчастная, сонатная, циклические формы), инструментовке (классификация электронных голосов и методы их применения), звукорежиссуре (способы формирования объема звучания, его окраски и пространственного расположения с помощью звукорежиссерских эффектов различного вида);</w:t>
      </w:r>
    </w:p>
    <w:p w:rsidR="009C1C6E" w:rsidRPr="009C1C6E" w:rsidRDefault="009C1C6E" w:rsidP="00801F1D">
      <w:pPr>
        <w:pStyle w:val="13"/>
        <w:widowControl/>
        <w:numPr>
          <w:ilvl w:val="0"/>
          <w:numId w:val="11"/>
        </w:numPr>
        <w:suppressAutoHyphens w:val="0"/>
        <w:spacing w:after="120" w:line="276" w:lineRule="auto"/>
        <w:ind w:left="0" w:firstLine="426"/>
        <w:jc w:val="both"/>
        <w:rPr>
          <w:rFonts w:ascii="Times New Roman" w:hAnsi="Times New Roman"/>
          <w:szCs w:val="28"/>
          <w:lang w:eastAsia="ru-RU"/>
        </w:rPr>
      </w:pPr>
      <w:r w:rsidRPr="009C1C6E">
        <w:rPr>
          <w:rFonts w:ascii="Times New Roman" w:hAnsi="Times New Roman"/>
          <w:szCs w:val="28"/>
          <w:lang w:eastAsia="ru-RU"/>
        </w:rPr>
        <w:t>освоение исполнительской техники: постановка рук на клавиатуре синтезатора, приобретение навыков позиционной игры, подкладывания первого пальца, скачков, а также некоторых специфических навыков, связанных с переключением режимов звучания во время игры на электронной клавиатуре;</w:t>
      </w:r>
    </w:p>
    <w:p w:rsidR="009C1C6E" w:rsidRPr="009C1C6E" w:rsidRDefault="009C1C6E" w:rsidP="00801F1D">
      <w:pPr>
        <w:pStyle w:val="13"/>
        <w:widowControl/>
        <w:numPr>
          <w:ilvl w:val="0"/>
          <w:numId w:val="11"/>
        </w:numPr>
        <w:suppressAutoHyphens w:val="0"/>
        <w:spacing w:after="120" w:line="276" w:lineRule="auto"/>
        <w:ind w:left="0" w:firstLine="360"/>
        <w:jc w:val="both"/>
        <w:rPr>
          <w:rFonts w:ascii="Times New Roman" w:hAnsi="Times New Roman"/>
          <w:szCs w:val="28"/>
          <w:lang w:eastAsia="ru-RU"/>
        </w:rPr>
      </w:pPr>
      <w:r w:rsidRPr="009C1C6E">
        <w:rPr>
          <w:rFonts w:ascii="Times New Roman" w:hAnsi="Times New Roman"/>
          <w:szCs w:val="28"/>
          <w:lang w:eastAsia="ru-RU"/>
        </w:rPr>
        <w:t>развитие творческой деятельности – сочинение и подбор по слуху мелодий; </w:t>
      </w:r>
    </w:p>
    <w:p w:rsidR="009C1C6E" w:rsidRPr="009C1C6E" w:rsidRDefault="009C1C6E" w:rsidP="00801F1D">
      <w:pPr>
        <w:pStyle w:val="13"/>
        <w:widowControl/>
        <w:numPr>
          <w:ilvl w:val="0"/>
          <w:numId w:val="11"/>
        </w:numPr>
        <w:suppressAutoHyphens w:val="0"/>
        <w:spacing w:after="120" w:line="276" w:lineRule="auto"/>
        <w:ind w:left="0" w:firstLine="360"/>
        <w:jc w:val="both"/>
        <w:rPr>
          <w:rFonts w:ascii="Times New Roman" w:hAnsi="Times New Roman"/>
          <w:szCs w:val="28"/>
          <w:lang w:eastAsia="ru-RU"/>
        </w:rPr>
      </w:pPr>
      <w:r w:rsidRPr="009C1C6E">
        <w:rPr>
          <w:rFonts w:ascii="Times New Roman" w:hAnsi="Times New Roman"/>
          <w:szCs w:val="28"/>
          <w:lang w:eastAsia="ru-RU"/>
        </w:rPr>
        <w:t>овладение базовыми навыками аранжировки;</w:t>
      </w:r>
    </w:p>
    <w:p w:rsidR="009C1C6E" w:rsidRPr="009C1C6E" w:rsidRDefault="009C1C6E" w:rsidP="00801F1D">
      <w:pPr>
        <w:pStyle w:val="13"/>
        <w:widowControl/>
        <w:numPr>
          <w:ilvl w:val="0"/>
          <w:numId w:val="11"/>
        </w:numPr>
        <w:suppressAutoHyphens w:val="0"/>
        <w:spacing w:after="120" w:line="276" w:lineRule="auto"/>
        <w:ind w:left="0" w:firstLine="360"/>
        <w:jc w:val="both"/>
        <w:rPr>
          <w:rFonts w:ascii="Times New Roman" w:hAnsi="Times New Roman"/>
          <w:szCs w:val="28"/>
          <w:lang w:eastAsia="ru-RU"/>
        </w:rPr>
      </w:pPr>
      <w:r w:rsidRPr="009C1C6E">
        <w:rPr>
          <w:rFonts w:ascii="Times New Roman" w:hAnsi="Times New Roman"/>
          <w:szCs w:val="28"/>
          <w:lang w:eastAsia="ru-RU"/>
        </w:rPr>
        <w:t xml:space="preserve">воспитание </w:t>
      </w:r>
      <w:proofErr w:type="spellStart"/>
      <w:r w:rsidRPr="009C1C6E">
        <w:rPr>
          <w:rFonts w:ascii="Times New Roman" w:hAnsi="Times New Roman"/>
          <w:szCs w:val="28"/>
          <w:lang w:eastAsia="ru-RU"/>
        </w:rPr>
        <w:t>слушательской</w:t>
      </w:r>
      <w:proofErr w:type="spellEnd"/>
      <w:r w:rsidRPr="009C1C6E">
        <w:rPr>
          <w:rFonts w:ascii="Times New Roman" w:hAnsi="Times New Roman"/>
          <w:szCs w:val="28"/>
          <w:lang w:eastAsia="ru-RU"/>
        </w:rPr>
        <w:t xml:space="preserve"> и исполнительской культуры;</w:t>
      </w:r>
    </w:p>
    <w:p w:rsidR="009C1C6E" w:rsidRPr="009C1C6E" w:rsidRDefault="009C1C6E" w:rsidP="00801F1D">
      <w:pPr>
        <w:pStyle w:val="13"/>
        <w:widowControl/>
        <w:numPr>
          <w:ilvl w:val="0"/>
          <w:numId w:val="11"/>
        </w:numPr>
        <w:suppressAutoHyphens w:val="0"/>
        <w:spacing w:after="120" w:line="276" w:lineRule="auto"/>
        <w:ind w:left="0" w:firstLine="360"/>
        <w:jc w:val="both"/>
        <w:rPr>
          <w:rFonts w:ascii="Times New Roman" w:hAnsi="Times New Roman"/>
          <w:szCs w:val="28"/>
          <w:lang w:eastAsia="ru-RU"/>
        </w:rPr>
      </w:pPr>
      <w:r w:rsidRPr="009C1C6E">
        <w:rPr>
          <w:rFonts w:ascii="Times New Roman" w:hAnsi="Times New Roman"/>
          <w:szCs w:val="28"/>
          <w:lang w:eastAsia="ru-RU"/>
        </w:rPr>
        <w:t>развитие музыкальных способностей (память, слух, чувство ритма).</w:t>
      </w:r>
    </w:p>
    <w:p w:rsidR="00984F3E" w:rsidRPr="00931CA1" w:rsidRDefault="00984F3E" w:rsidP="00984F3E">
      <w:pPr>
        <w:pStyle w:val="13"/>
        <w:spacing w:line="360" w:lineRule="auto"/>
        <w:ind w:firstLine="426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931CA1">
        <w:rPr>
          <w:rFonts w:ascii="Times New Roman" w:hAnsi="Times New Roman" w:cs="Times New Roman"/>
          <w:color w:val="auto"/>
          <w:sz w:val="28"/>
          <w:szCs w:val="28"/>
        </w:rPr>
        <w:t xml:space="preserve">     </w:t>
      </w:r>
      <w:r w:rsidRPr="00931CA1">
        <w:rPr>
          <w:rFonts w:ascii="Times New Roman" w:hAnsi="Times New Roman" w:cs="Times New Roman"/>
          <w:b/>
          <w:i/>
          <w:color w:val="auto"/>
          <w:sz w:val="28"/>
          <w:szCs w:val="28"/>
        </w:rPr>
        <w:t>6.</w:t>
      </w:r>
      <w:r w:rsidRPr="00931CA1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r w:rsidRPr="00931CA1">
        <w:rPr>
          <w:rFonts w:ascii="Times New Roman" w:hAnsi="Times New Roman" w:cs="Times New Roman"/>
          <w:b/>
          <w:i/>
          <w:color w:val="auto"/>
          <w:sz w:val="28"/>
          <w:szCs w:val="28"/>
        </w:rPr>
        <w:t>Обоснование структуры программы учебного предмета</w:t>
      </w:r>
    </w:p>
    <w:p w:rsidR="00984F3E" w:rsidRPr="00EA0E4E" w:rsidRDefault="00984F3E" w:rsidP="00984F3E">
      <w:pPr>
        <w:pStyle w:val="Body1"/>
        <w:spacing w:line="276" w:lineRule="auto"/>
        <w:ind w:firstLine="567"/>
        <w:jc w:val="both"/>
        <w:rPr>
          <w:rFonts w:ascii="Times New Roman" w:eastAsia="Helvetica" w:hAnsi="Times New Roman" w:cs="Times New Roman"/>
          <w:color w:val="auto"/>
          <w:szCs w:val="28"/>
          <w:lang w:val="ru-RU"/>
        </w:rPr>
      </w:pPr>
      <w:r w:rsidRPr="00EA0E4E">
        <w:rPr>
          <w:rFonts w:ascii="Times New Roman" w:eastAsia="Helvetica" w:hAnsi="Times New Roman" w:cs="Times New Roman"/>
          <w:color w:val="auto"/>
          <w:szCs w:val="28"/>
          <w:lang w:val="ru-RU"/>
        </w:rPr>
        <w:t xml:space="preserve">Обоснованием структуры программы являются ФГТ, отражающие все аспекты работы преподавателя с </w:t>
      </w:r>
      <w:r w:rsidR="009C1C6E">
        <w:rPr>
          <w:rFonts w:ascii="Times New Roman" w:eastAsia="Helvetica" w:hAnsi="Times New Roman" w:cs="Times New Roman"/>
          <w:color w:val="auto"/>
          <w:szCs w:val="28"/>
          <w:lang w:val="ru-RU"/>
        </w:rPr>
        <w:t>обучающимся</w:t>
      </w:r>
      <w:r w:rsidRPr="00EA0E4E">
        <w:rPr>
          <w:rFonts w:ascii="Times New Roman" w:eastAsia="Helvetica" w:hAnsi="Times New Roman" w:cs="Times New Roman"/>
          <w:color w:val="auto"/>
          <w:szCs w:val="28"/>
          <w:lang w:val="ru-RU"/>
        </w:rPr>
        <w:t xml:space="preserve">. </w:t>
      </w:r>
    </w:p>
    <w:p w:rsidR="00984F3E" w:rsidRPr="00EA0E4E" w:rsidRDefault="00984F3E" w:rsidP="00984F3E">
      <w:pPr>
        <w:pStyle w:val="Body1"/>
        <w:spacing w:line="276" w:lineRule="auto"/>
        <w:ind w:firstLine="709"/>
        <w:rPr>
          <w:rFonts w:ascii="Times New Roman" w:eastAsia="Helvetica" w:hAnsi="Times New Roman" w:cs="Times New Roman"/>
          <w:color w:val="auto"/>
          <w:szCs w:val="28"/>
          <w:lang w:val="ru-RU"/>
        </w:rPr>
      </w:pPr>
      <w:r w:rsidRPr="00EA0E4E">
        <w:rPr>
          <w:rFonts w:ascii="Times New Roman" w:eastAsia="Helvetica" w:hAnsi="Times New Roman" w:cs="Times New Roman"/>
          <w:color w:val="auto"/>
          <w:szCs w:val="28"/>
          <w:lang w:val="ru-RU"/>
        </w:rPr>
        <w:t>Программа содержит следующие разделы:</w:t>
      </w:r>
    </w:p>
    <w:p w:rsidR="00984F3E" w:rsidRPr="008420E9" w:rsidRDefault="00984F3E" w:rsidP="00801F1D">
      <w:pPr>
        <w:pStyle w:val="12"/>
        <w:numPr>
          <w:ilvl w:val="0"/>
          <w:numId w:val="2"/>
        </w:numPr>
        <w:suppressAutoHyphens/>
        <w:spacing w:after="0"/>
        <w:contextualSpacing w:val="0"/>
        <w:jc w:val="both"/>
        <w:rPr>
          <w:rFonts w:ascii="Times New Roman" w:eastAsia="Geeza Pro" w:hAnsi="Times New Roman"/>
          <w:sz w:val="24"/>
          <w:szCs w:val="28"/>
        </w:rPr>
      </w:pPr>
      <w:r w:rsidRPr="008420E9">
        <w:rPr>
          <w:rFonts w:ascii="Times New Roman" w:eastAsia="Geeza Pro" w:hAnsi="Times New Roman"/>
          <w:sz w:val="24"/>
          <w:szCs w:val="28"/>
        </w:rPr>
        <w:t>сведения о затратах учебного времени, предусмотренного на освоение</w:t>
      </w:r>
      <w:r w:rsidR="008420E9" w:rsidRPr="008420E9">
        <w:rPr>
          <w:rFonts w:ascii="Times New Roman" w:eastAsia="Geeza Pro" w:hAnsi="Times New Roman"/>
          <w:sz w:val="24"/>
          <w:szCs w:val="28"/>
        </w:rPr>
        <w:t xml:space="preserve"> </w:t>
      </w:r>
      <w:r w:rsidRPr="008420E9">
        <w:rPr>
          <w:rFonts w:ascii="Times New Roman" w:eastAsia="Geeza Pro" w:hAnsi="Times New Roman"/>
          <w:sz w:val="24"/>
          <w:szCs w:val="28"/>
        </w:rPr>
        <w:t>учебного предмета;</w:t>
      </w:r>
    </w:p>
    <w:p w:rsidR="00984F3E" w:rsidRPr="00EA0E4E" w:rsidRDefault="00984F3E" w:rsidP="00801F1D">
      <w:pPr>
        <w:pStyle w:val="12"/>
        <w:numPr>
          <w:ilvl w:val="0"/>
          <w:numId w:val="2"/>
        </w:numPr>
        <w:suppressAutoHyphens/>
        <w:spacing w:after="0"/>
        <w:contextualSpacing w:val="0"/>
        <w:jc w:val="both"/>
        <w:rPr>
          <w:rFonts w:ascii="Times New Roman" w:eastAsia="Geeza Pro" w:hAnsi="Times New Roman"/>
          <w:sz w:val="24"/>
          <w:szCs w:val="28"/>
        </w:rPr>
      </w:pPr>
      <w:r w:rsidRPr="00EA0E4E">
        <w:rPr>
          <w:rFonts w:ascii="Times New Roman" w:eastAsia="Geeza Pro" w:hAnsi="Times New Roman"/>
          <w:sz w:val="24"/>
          <w:szCs w:val="28"/>
        </w:rPr>
        <w:t>распределение учебного материала по годам обучения;</w:t>
      </w:r>
    </w:p>
    <w:p w:rsidR="00984F3E" w:rsidRPr="00EA0E4E" w:rsidRDefault="00984F3E" w:rsidP="00801F1D">
      <w:pPr>
        <w:pStyle w:val="12"/>
        <w:numPr>
          <w:ilvl w:val="0"/>
          <w:numId w:val="2"/>
        </w:numPr>
        <w:suppressAutoHyphens/>
        <w:spacing w:after="0"/>
        <w:contextualSpacing w:val="0"/>
        <w:jc w:val="both"/>
        <w:rPr>
          <w:rFonts w:ascii="Times New Roman" w:eastAsia="Geeza Pro" w:hAnsi="Times New Roman"/>
          <w:sz w:val="24"/>
          <w:szCs w:val="28"/>
        </w:rPr>
      </w:pPr>
      <w:r w:rsidRPr="00EA0E4E">
        <w:rPr>
          <w:rFonts w:ascii="Times New Roman" w:eastAsia="Geeza Pro" w:hAnsi="Times New Roman"/>
          <w:sz w:val="24"/>
          <w:szCs w:val="28"/>
        </w:rPr>
        <w:t>описание дидактических единиц учебного предмета;</w:t>
      </w:r>
    </w:p>
    <w:p w:rsidR="00984F3E" w:rsidRPr="00EA0E4E" w:rsidRDefault="00984F3E" w:rsidP="00801F1D">
      <w:pPr>
        <w:pStyle w:val="12"/>
        <w:numPr>
          <w:ilvl w:val="0"/>
          <w:numId w:val="2"/>
        </w:numPr>
        <w:suppressAutoHyphens/>
        <w:spacing w:after="0"/>
        <w:contextualSpacing w:val="0"/>
        <w:jc w:val="both"/>
        <w:rPr>
          <w:rFonts w:ascii="Times New Roman" w:eastAsia="Geeza Pro" w:hAnsi="Times New Roman"/>
          <w:sz w:val="24"/>
          <w:szCs w:val="28"/>
        </w:rPr>
      </w:pPr>
      <w:r w:rsidRPr="00EA0E4E">
        <w:rPr>
          <w:rFonts w:ascii="Times New Roman" w:eastAsia="Geeza Pro" w:hAnsi="Times New Roman"/>
          <w:sz w:val="24"/>
          <w:szCs w:val="28"/>
        </w:rPr>
        <w:t>требования к уровню подготовки обучающихся;</w:t>
      </w:r>
    </w:p>
    <w:p w:rsidR="00984F3E" w:rsidRPr="00EA0E4E" w:rsidRDefault="00984F3E" w:rsidP="00801F1D">
      <w:pPr>
        <w:pStyle w:val="12"/>
        <w:numPr>
          <w:ilvl w:val="0"/>
          <w:numId w:val="2"/>
        </w:numPr>
        <w:suppressAutoHyphens/>
        <w:spacing w:after="0"/>
        <w:contextualSpacing w:val="0"/>
        <w:jc w:val="both"/>
        <w:rPr>
          <w:rFonts w:ascii="Times New Roman" w:eastAsia="Geeza Pro" w:hAnsi="Times New Roman"/>
          <w:sz w:val="24"/>
          <w:szCs w:val="28"/>
        </w:rPr>
      </w:pPr>
      <w:r w:rsidRPr="00EA0E4E">
        <w:rPr>
          <w:rFonts w:ascii="Times New Roman" w:eastAsia="Geeza Pro" w:hAnsi="Times New Roman"/>
          <w:sz w:val="24"/>
          <w:szCs w:val="28"/>
        </w:rPr>
        <w:t>формы и методы контроля, система оценок;</w:t>
      </w:r>
    </w:p>
    <w:p w:rsidR="00984F3E" w:rsidRPr="00EA0E4E" w:rsidRDefault="00984F3E" w:rsidP="00801F1D">
      <w:pPr>
        <w:pStyle w:val="12"/>
        <w:numPr>
          <w:ilvl w:val="0"/>
          <w:numId w:val="2"/>
        </w:numPr>
        <w:suppressAutoHyphens/>
        <w:spacing w:after="0"/>
        <w:contextualSpacing w:val="0"/>
        <w:jc w:val="both"/>
        <w:rPr>
          <w:rFonts w:ascii="Times New Roman" w:eastAsia="Geeza Pro" w:hAnsi="Times New Roman"/>
          <w:sz w:val="24"/>
          <w:szCs w:val="28"/>
        </w:rPr>
      </w:pPr>
      <w:r w:rsidRPr="00EA0E4E">
        <w:rPr>
          <w:rFonts w:ascii="Times New Roman" w:eastAsia="Geeza Pro" w:hAnsi="Times New Roman"/>
          <w:sz w:val="24"/>
          <w:szCs w:val="28"/>
        </w:rPr>
        <w:t>методическое обеспечение учебного процесса.</w:t>
      </w:r>
    </w:p>
    <w:p w:rsidR="00984F3E" w:rsidRDefault="00984F3E" w:rsidP="00984F3E">
      <w:pPr>
        <w:spacing w:after="120"/>
        <w:ind w:firstLine="709"/>
        <w:jc w:val="both"/>
        <w:rPr>
          <w:rFonts w:ascii="Times New Roman" w:eastAsia="Geeza Pro" w:hAnsi="Times New Roman"/>
          <w:sz w:val="24"/>
          <w:szCs w:val="28"/>
        </w:rPr>
      </w:pPr>
      <w:r w:rsidRPr="00EA0E4E">
        <w:rPr>
          <w:rFonts w:ascii="Times New Roman" w:eastAsia="Geeza Pro" w:hAnsi="Times New Roman"/>
          <w:sz w:val="24"/>
          <w:szCs w:val="28"/>
        </w:rPr>
        <w:t>В соответствии с данными направлениями строится основной раздел программы "Содержание учебного предмета".</w:t>
      </w:r>
    </w:p>
    <w:p w:rsidR="00984F3E" w:rsidRPr="00931CA1" w:rsidRDefault="00984F3E" w:rsidP="00984F3E">
      <w:pPr>
        <w:pStyle w:val="13"/>
        <w:spacing w:line="276" w:lineRule="auto"/>
        <w:ind w:firstLine="567"/>
        <w:jc w:val="both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931CA1">
        <w:rPr>
          <w:rFonts w:ascii="Times New Roman" w:hAnsi="Times New Roman" w:cs="Times New Roman"/>
          <w:b/>
          <w:i/>
          <w:color w:val="auto"/>
          <w:sz w:val="28"/>
          <w:szCs w:val="28"/>
        </w:rPr>
        <w:lastRenderedPageBreak/>
        <w:t>7. Описание материально-технических условий реализации учебного предмета</w:t>
      </w:r>
    </w:p>
    <w:p w:rsidR="00984F3E" w:rsidRPr="00CB61EB" w:rsidRDefault="00984F3E" w:rsidP="00984F3E">
      <w:pPr>
        <w:spacing w:after="0"/>
        <w:ind w:firstLine="709"/>
        <w:jc w:val="both"/>
        <w:rPr>
          <w:rFonts w:ascii="Times New Roman" w:eastAsia="Geeza Pro" w:hAnsi="Times New Roman"/>
          <w:sz w:val="24"/>
          <w:szCs w:val="28"/>
        </w:rPr>
      </w:pPr>
      <w:r w:rsidRPr="00CB61EB">
        <w:rPr>
          <w:rFonts w:ascii="Times New Roman" w:eastAsia="Geeza Pro" w:hAnsi="Times New Roman"/>
          <w:sz w:val="24"/>
          <w:szCs w:val="28"/>
        </w:rPr>
        <w:t>Материально-техническая база образовательного учреждения соответств</w:t>
      </w:r>
      <w:r>
        <w:rPr>
          <w:rFonts w:ascii="Times New Roman" w:eastAsia="Geeza Pro" w:hAnsi="Times New Roman"/>
          <w:sz w:val="24"/>
          <w:szCs w:val="28"/>
        </w:rPr>
        <w:t>ует</w:t>
      </w:r>
      <w:r w:rsidRPr="00CB61EB">
        <w:rPr>
          <w:rFonts w:ascii="Times New Roman" w:eastAsia="Geeza Pro" w:hAnsi="Times New Roman"/>
          <w:sz w:val="24"/>
          <w:szCs w:val="28"/>
        </w:rPr>
        <w:t xml:space="preserve"> санитарным и противопожарным нормам, нормам охраны труда. </w:t>
      </w:r>
    </w:p>
    <w:p w:rsidR="00984F3E" w:rsidRPr="00CB61EB" w:rsidRDefault="00984F3E" w:rsidP="00984F3E">
      <w:pPr>
        <w:pStyle w:val="a3"/>
        <w:widowControl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CB61EB">
        <w:rPr>
          <w:rFonts w:ascii="Times New Roman" w:hAnsi="Times New Roman"/>
          <w:sz w:val="24"/>
          <w:szCs w:val="28"/>
        </w:rPr>
        <w:t>Реализация программы учебного предмета «</w:t>
      </w:r>
      <w:r w:rsidR="009C1C6E">
        <w:rPr>
          <w:rFonts w:ascii="Times New Roman" w:hAnsi="Times New Roman"/>
          <w:sz w:val="24"/>
          <w:szCs w:val="28"/>
        </w:rPr>
        <w:t>Основы синтезатора</w:t>
      </w:r>
      <w:r w:rsidRPr="00CB61EB">
        <w:rPr>
          <w:rFonts w:ascii="Times New Roman" w:hAnsi="Times New Roman"/>
          <w:sz w:val="24"/>
          <w:szCs w:val="28"/>
        </w:rPr>
        <w:t xml:space="preserve">» обеспечивает каждого обучающегося </w:t>
      </w:r>
      <w:r>
        <w:rPr>
          <w:rFonts w:ascii="Times New Roman" w:hAnsi="Times New Roman"/>
          <w:sz w:val="24"/>
          <w:szCs w:val="28"/>
        </w:rPr>
        <w:t>необходимым учебным и наглядным материалом</w:t>
      </w:r>
      <w:r w:rsidRPr="00CB61EB">
        <w:rPr>
          <w:rFonts w:ascii="Times New Roman" w:hAnsi="Times New Roman"/>
          <w:sz w:val="24"/>
          <w:szCs w:val="28"/>
        </w:rPr>
        <w:t xml:space="preserve">. </w:t>
      </w:r>
    </w:p>
    <w:p w:rsidR="00984F3E" w:rsidRPr="00CB61EB" w:rsidRDefault="00984F3E" w:rsidP="00984F3E">
      <w:pPr>
        <w:pStyle w:val="a3"/>
        <w:widowControl w:val="0"/>
        <w:autoSpaceDE w:val="0"/>
        <w:autoSpaceDN w:val="0"/>
        <w:adjustRightInd w:val="0"/>
        <w:ind w:left="0" w:firstLine="720"/>
        <w:jc w:val="both"/>
        <w:rPr>
          <w:rFonts w:ascii="Times New Roman" w:hAnsi="Times New Roman"/>
          <w:sz w:val="24"/>
          <w:szCs w:val="28"/>
        </w:rPr>
      </w:pPr>
      <w:r w:rsidRPr="00CB61EB">
        <w:rPr>
          <w:rFonts w:ascii="Times New Roman" w:hAnsi="Times New Roman"/>
          <w:sz w:val="24"/>
          <w:szCs w:val="28"/>
        </w:rPr>
        <w:t xml:space="preserve">Библиотечный фонд </w:t>
      </w:r>
      <w:r>
        <w:rPr>
          <w:rFonts w:ascii="Times New Roman" w:hAnsi="Times New Roman"/>
          <w:sz w:val="24"/>
          <w:szCs w:val="28"/>
        </w:rPr>
        <w:t>ДШИ с. Восток</w:t>
      </w:r>
      <w:r w:rsidRPr="00CB61EB">
        <w:rPr>
          <w:rFonts w:ascii="Times New Roman" w:hAnsi="Times New Roman"/>
          <w:sz w:val="24"/>
          <w:szCs w:val="28"/>
        </w:rPr>
        <w:t xml:space="preserve"> укомплектов</w:t>
      </w:r>
      <w:r>
        <w:rPr>
          <w:rFonts w:ascii="Times New Roman" w:hAnsi="Times New Roman"/>
          <w:sz w:val="24"/>
          <w:szCs w:val="28"/>
        </w:rPr>
        <w:t>ан</w:t>
      </w:r>
      <w:r w:rsidRPr="00CB61EB">
        <w:rPr>
          <w:rFonts w:ascii="Times New Roman" w:hAnsi="Times New Roman"/>
          <w:sz w:val="24"/>
          <w:szCs w:val="28"/>
        </w:rPr>
        <w:t xml:space="preserve"> печатными изданиями основной и дополнительной учебной и учебно-методической литературы по учебному предмету «</w:t>
      </w:r>
      <w:r w:rsidR="009C1C6E">
        <w:rPr>
          <w:rFonts w:ascii="Times New Roman" w:hAnsi="Times New Roman"/>
          <w:sz w:val="24"/>
          <w:szCs w:val="28"/>
        </w:rPr>
        <w:t>Основы синтезатора</w:t>
      </w:r>
      <w:r w:rsidRPr="00CB61EB">
        <w:rPr>
          <w:rFonts w:ascii="Times New Roman" w:hAnsi="Times New Roman"/>
          <w:sz w:val="24"/>
          <w:szCs w:val="28"/>
        </w:rPr>
        <w:t>», а также изданиями музыкальных произведений</w:t>
      </w:r>
      <w:r w:rsidR="009C1C6E">
        <w:rPr>
          <w:rFonts w:ascii="Times New Roman" w:hAnsi="Times New Roman"/>
          <w:sz w:val="24"/>
          <w:szCs w:val="28"/>
        </w:rPr>
        <w:t xml:space="preserve"> для синтезатора</w:t>
      </w:r>
      <w:r w:rsidRPr="00CB61EB">
        <w:rPr>
          <w:rFonts w:ascii="Times New Roman" w:hAnsi="Times New Roman"/>
          <w:sz w:val="24"/>
          <w:szCs w:val="28"/>
        </w:rPr>
        <w:t xml:space="preserve">, специальными изданиями, партитурами. </w:t>
      </w:r>
      <w:r w:rsidR="009C1C6E">
        <w:rPr>
          <w:rFonts w:ascii="Times New Roman" w:hAnsi="Times New Roman"/>
          <w:sz w:val="24"/>
          <w:szCs w:val="28"/>
        </w:rPr>
        <w:t>Необходим</w:t>
      </w:r>
      <w:r w:rsidRPr="00CB61EB">
        <w:rPr>
          <w:rFonts w:ascii="Times New Roman" w:hAnsi="Times New Roman"/>
          <w:sz w:val="24"/>
          <w:szCs w:val="28"/>
        </w:rPr>
        <w:t>ой учебной литературой по учебному предмету «</w:t>
      </w:r>
      <w:r w:rsidR="009C1C6E">
        <w:rPr>
          <w:rFonts w:ascii="Times New Roman" w:hAnsi="Times New Roman"/>
          <w:sz w:val="24"/>
          <w:szCs w:val="28"/>
        </w:rPr>
        <w:t>Основы синтезатора</w:t>
      </w:r>
      <w:r w:rsidRPr="00CB61EB">
        <w:rPr>
          <w:rFonts w:ascii="Times New Roman" w:hAnsi="Times New Roman"/>
          <w:sz w:val="24"/>
          <w:szCs w:val="28"/>
        </w:rPr>
        <w:t>» обеспечивается каждый обучающийся.</w:t>
      </w:r>
    </w:p>
    <w:p w:rsidR="00984F3E" w:rsidRPr="00CB61EB" w:rsidRDefault="00984F3E" w:rsidP="00984F3E">
      <w:pPr>
        <w:pStyle w:val="a3"/>
        <w:widowControl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CB61EB">
        <w:rPr>
          <w:rFonts w:ascii="Times New Roman" w:hAnsi="Times New Roman"/>
          <w:sz w:val="24"/>
          <w:szCs w:val="28"/>
        </w:rPr>
        <w:t>Учебные аудитории, предназначенные для реализации учебного предмета «</w:t>
      </w:r>
      <w:r w:rsidR="009C1C6E">
        <w:rPr>
          <w:rFonts w:ascii="Times New Roman" w:hAnsi="Times New Roman"/>
          <w:sz w:val="24"/>
          <w:szCs w:val="28"/>
        </w:rPr>
        <w:t>Основы синтезатора</w:t>
      </w:r>
      <w:r w:rsidRPr="00CB61EB">
        <w:rPr>
          <w:rFonts w:ascii="Times New Roman" w:hAnsi="Times New Roman"/>
          <w:sz w:val="24"/>
          <w:szCs w:val="28"/>
        </w:rPr>
        <w:t>», оснащ</w:t>
      </w:r>
      <w:r>
        <w:rPr>
          <w:rFonts w:ascii="Times New Roman" w:hAnsi="Times New Roman"/>
          <w:sz w:val="24"/>
          <w:szCs w:val="28"/>
        </w:rPr>
        <w:t>ены</w:t>
      </w:r>
      <w:r w:rsidRPr="00CB61EB">
        <w:rPr>
          <w:rFonts w:ascii="Times New Roman" w:hAnsi="Times New Roman"/>
          <w:sz w:val="24"/>
          <w:szCs w:val="28"/>
        </w:rPr>
        <w:t xml:space="preserve"> </w:t>
      </w:r>
      <w:r w:rsidR="009C1C6E">
        <w:rPr>
          <w:rFonts w:ascii="Times New Roman" w:hAnsi="Times New Roman"/>
          <w:sz w:val="24"/>
          <w:szCs w:val="28"/>
        </w:rPr>
        <w:t>клавишным синтезатором</w:t>
      </w:r>
      <w:r w:rsidRPr="00CB61EB">
        <w:rPr>
          <w:rFonts w:ascii="Times New Roman" w:hAnsi="Times New Roman"/>
          <w:sz w:val="24"/>
          <w:szCs w:val="28"/>
        </w:rPr>
        <w:t xml:space="preserve">, </w:t>
      </w:r>
      <w:proofErr w:type="spellStart"/>
      <w:r w:rsidRPr="00CB61EB">
        <w:rPr>
          <w:rFonts w:ascii="Times New Roman" w:hAnsi="Times New Roman"/>
          <w:sz w:val="24"/>
          <w:szCs w:val="28"/>
        </w:rPr>
        <w:t>звукотехническим</w:t>
      </w:r>
      <w:proofErr w:type="spellEnd"/>
      <w:r w:rsidRPr="00CB61EB">
        <w:rPr>
          <w:rFonts w:ascii="Times New Roman" w:hAnsi="Times New Roman"/>
          <w:sz w:val="24"/>
          <w:szCs w:val="28"/>
        </w:rPr>
        <w:t xml:space="preserve"> оборудованием, учебной мебелью (досками, столами, стульями, стеллажами, шкафами).</w:t>
      </w:r>
    </w:p>
    <w:p w:rsidR="00984F3E" w:rsidRDefault="00984F3E" w:rsidP="00984F3E">
      <w:pPr>
        <w:pStyle w:val="a3"/>
        <w:widowControl w:val="0"/>
        <w:autoSpaceDE w:val="0"/>
        <w:autoSpaceDN w:val="0"/>
        <w:adjustRightInd w:val="0"/>
        <w:spacing w:after="120"/>
        <w:ind w:left="0" w:firstLine="709"/>
        <w:contextualSpacing w:val="0"/>
        <w:jc w:val="both"/>
        <w:rPr>
          <w:rFonts w:ascii="Times New Roman" w:hAnsi="Times New Roman"/>
          <w:sz w:val="24"/>
          <w:szCs w:val="28"/>
        </w:rPr>
      </w:pPr>
      <w:r w:rsidRPr="00CB61EB">
        <w:rPr>
          <w:rFonts w:ascii="Times New Roman" w:hAnsi="Times New Roman"/>
          <w:sz w:val="24"/>
          <w:szCs w:val="28"/>
        </w:rPr>
        <w:t>Учебные аудитории должны иметь звукоизоляцию.</w:t>
      </w:r>
    </w:p>
    <w:p w:rsidR="009C1C6E" w:rsidRPr="009C1C6E" w:rsidRDefault="009C1C6E" w:rsidP="009C1C6E">
      <w:pPr>
        <w:pStyle w:val="14"/>
        <w:spacing w:after="120" w:line="276" w:lineRule="auto"/>
        <w:ind w:firstLine="851"/>
        <w:jc w:val="both"/>
        <w:rPr>
          <w:rFonts w:ascii="Georgia" w:hAnsi="Georgia"/>
          <w:b/>
          <w:sz w:val="24"/>
          <w:szCs w:val="28"/>
        </w:rPr>
      </w:pPr>
      <w:r>
        <w:rPr>
          <w:rFonts w:ascii="Georgia" w:hAnsi="Georgia"/>
          <w:b/>
          <w:sz w:val="24"/>
          <w:szCs w:val="28"/>
        </w:rPr>
        <w:t>Методы обучения</w:t>
      </w:r>
    </w:p>
    <w:p w:rsidR="009C1C6E" w:rsidRPr="009C1C6E" w:rsidRDefault="009C1C6E" w:rsidP="009C1C6E">
      <w:pPr>
        <w:pStyle w:val="14"/>
        <w:spacing w:after="120" w:line="276" w:lineRule="auto"/>
        <w:ind w:firstLine="851"/>
        <w:jc w:val="both"/>
        <w:rPr>
          <w:rFonts w:ascii="Times New Roman" w:hAnsi="Times New Roman"/>
          <w:sz w:val="24"/>
          <w:szCs w:val="28"/>
        </w:rPr>
      </w:pPr>
      <w:r w:rsidRPr="009C1C6E">
        <w:rPr>
          <w:rFonts w:ascii="Times New Roman" w:hAnsi="Times New Roman"/>
          <w:sz w:val="24"/>
          <w:szCs w:val="28"/>
        </w:rPr>
        <w:t>Для достижения поставленной цели и реализации задач предмета используются методы обучения:</w:t>
      </w:r>
    </w:p>
    <w:p w:rsidR="009C1C6E" w:rsidRPr="009C1C6E" w:rsidRDefault="009C1C6E" w:rsidP="00801F1D">
      <w:pPr>
        <w:pStyle w:val="14"/>
        <w:numPr>
          <w:ilvl w:val="0"/>
          <w:numId w:val="12"/>
        </w:numPr>
        <w:spacing w:after="120" w:line="276" w:lineRule="auto"/>
        <w:jc w:val="both"/>
        <w:rPr>
          <w:rFonts w:ascii="Times New Roman" w:hAnsi="Times New Roman"/>
          <w:sz w:val="24"/>
          <w:szCs w:val="28"/>
        </w:rPr>
      </w:pPr>
      <w:r w:rsidRPr="009C1C6E">
        <w:rPr>
          <w:rFonts w:ascii="Times New Roman" w:hAnsi="Times New Roman"/>
          <w:bCs/>
          <w:sz w:val="24"/>
          <w:szCs w:val="28"/>
        </w:rPr>
        <w:t>аналитический метод;</w:t>
      </w:r>
    </w:p>
    <w:p w:rsidR="009C1C6E" w:rsidRPr="009C1C6E" w:rsidRDefault="009C1C6E" w:rsidP="00801F1D">
      <w:pPr>
        <w:pStyle w:val="14"/>
        <w:numPr>
          <w:ilvl w:val="0"/>
          <w:numId w:val="12"/>
        </w:numPr>
        <w:spacing w:after="120" w:line="276" w:lineRule="auto"/>
        <w:jc w:val="both"/>
        <w:rPr>
          <w:rFonts w:ascii="Times New Roman" w:hAnsi="Times New Roman"/>
          <w:sz w:val="24"/>
          <w:szCs w:val="28"/>
        </w:rPr>
      </w:pPr>
      <w:r w:rsidRPr="009C1C6E">
        <w:rPr>
          <w:rFonts w:ascii="Times New Roman" w:hAnsi="Times New Roman"/>
          <w:bCs/>
          <w:sz w:val="24"/>
          <w:szCs w:val="28"/>
        </w:rPr>
        <w:t>инновационные методы;</w:t>
      </w:r>
    </w:p>
    <w:p w:rsidR="009C1C6E" w:rsidRPr="009C1C6E" w:rsidRDefault="009C1C6E" w:rsidP="00801F1D">
      <w:pPr>
        <w:pStyle w:val="14"/>
        <w:numPr>
          <w:ilvl w:val="0"/>
          <w:numId w:val="12"/>
        </w:numPr>
        <w:spacing w:after="120" w:line="276" w:lineRule="auto"/>
        <w:jc w:val="both"/>
        <w:rPr>
          <w:rFonts w:ascii="Times New Roman" w:hAnsi="Times New Roman"/>
          <w:sz w:val="24"/>
          <w:szCs w:val="28"/>
        </w:rPr>
      </w:pPr>
      <w:r w:rsidRPr="009C1C6E">
        <w:rPr>
          <w:rFonts w:ascii="Times New Roman" w:hAnsi="Times New Roman"/>
          <w:sz w:val="24"/>
          <w:szCs w:val="28"/>
        </w:rPr>
        <w:t>словесный: беседа, объяснение, пояснение, указание и замечание;</w:t>
      </w:r>
    </w:p>
    <w:p w:rsidR="009C1C6E" w:rsidRPr="009C1C6E" w:rsidRDefault="009C1C6E" w:rsidP="00801F1D">
      <w:pPr>
        <w:pStyle w:val="14"/>
        <w:numPr>
          <w:ilvl w:val="0"/>
          <w:numId w:val="12"/>
        </w:numPr>
        <w:spacing w:after="120" w:line="276" w:lineRule="auto"/>
        <w:jc w:val="both"/>
        <w:rPr>
          <w:rFonts w:ascii="Times New Roman" w:hAnsi="Times New Roman"/>
          <w:sz w:val="24"/>
          <w:szCs w:val="28"/>
        </w:rPr>
      </w:pPr>
      <w:r w:rsidRPr="009C1C6E">
        <w:rPr>
          <w:rFonts w:ascii="Times New Roman" w:hAnsi="Times New Roman"/>
          <w:sz w:val="24"/>
          <w:szCs w:val="28"/>
        </w:rPr>
        <w:t>наглядный;</w:t>
      </w:r>
    </w:p>
    <w:p w:rsidR="009C1C6E" w:rsidRPr="009C1C6E" w:rsidRDefault="009C1C6E" w:rsidP="00801F1D">
      <w:pPr>
        <w:pStyle w:val="14"/>
        <w:numPr>
          <w:ilvl w:val="0"/>
          <w:numId w:val="12"/>
        </w:numPr>
        <w:spacing w:after="120" w:line="276" w:lineRule="auto"/>
        <w:jc w:val="both"/>
        <w:rPr>
          <w:rFonts w:ascii="Times New Roman" w:hAnsi="Times New Roman"/>
          <w:sz w:val="24"/>
          <w:szCs w:val="28"/>
        </w:rPr>
      </w:pPr>
      <w:r w:rsidRPr="009C1C6E">
        <w:rPr>
          <w:rFonts w:ascii="Times New Roman" w:hAnsi="Times New Roman"/>
          <w:sz w:val="24"/>
          <w:szCs w:val="28"/>
        </w:rPr>
        <w:t>практический: систематические, последовательные, постоянные упражнения;</w:t>
      </w:r>
    </w:p>
    <w:p w:rsidR="009C1C6E" w:rsidRPr="009C1C6E" w:rsidRDefault="009C1C6E" w:rsidP="00801F1D">
      <w:pPr>
        <w:pStyle w:val="14"/>
        <w:numPr>
          <w:ilvl w:val="0"/>
          <w:numId w:val="12"/>
        </w:numPr>
        <w:spacing w:after="120" w:line="276" w:lineRule="auto"/>
        <w:jc w:val="both"/>
        <w:rPr>
          <w:rFonts w:ascii="Times New Roman" w:hAnsi="Times New Roman"/>
          <w:sz w:val="24"/>
          <w:szCs w:val="28"/>
        </w:rPr>
      </w:pPr>
      <w:r w:rsidRPr="009C1C6E">
        <w:rPr>
          <w:rFonts w:ascii="Times New Roman" w:hAnsi="Times New Roman"/>
          <w:sz w:val="24"/>
          <w:szCs w:val="28"/>
        </w:rPr>
        <w:t>метод контрастных сопоставлений музыкальных произведений;</w:t>
      </w:r>
    </w:p>
    <w:p w:rsidR="009C1C6E" w:rsidRDefault="009C1C6E" w:rsidP="00984F3E">
      <w:pPr>
        <w:pStyle w:val="a3"/>
        <w:widowControl w:val="0"/>
        <w:autoSpaceDE w:val="0"/>
        <w:autoSpaceDN w:val="0"/>
        <w:adjustRightInd w:val="0"/>
        <w:spacing w:after="120"/>
        <w:ind w:left="0" w:firstLine="709"/>
        <w:contextualSpacing w:val="0"/>
        <w:jc w:val="both"/>
        <w:rPr>
          <w:rFonts w:ascii="Times New Roman" w:hAnsi="Times New Roman"/>
          <w:sz w:val="24"/>
          <w:szCs w:val="28"/>
        </w:rPr>
      </w:pPr>
    </w:p>
    <w:p w:rsidR="003214BA" w:rsidRDefault="003214BA" w:rsidP="000749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3214BA" w:rsidSect="008420E9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:rsidR="008165B7" w:rsidRPr="000665BE" w:rsidRDefault="008165B7" w:rsidP="00801F1D">
      <w:pPr>
        <w:pStyle w:val="a3"/>
        <w:numPr>
          <w:ilvl w:val="0"/>
          <w:numId w:val="10"/>
        </w:numPr>
        <w:spacing w:before="240" w:after="0" w:line="360" w:lineRule="auto"/>
        <w:ind w:left="709"/>
        <w:jc w:val="center"/>
        <w:rPr>
          <w:rFonts w:ascii="Times New Roman" w:hAnsi="Times New Roman"/>
          <w:b/>
          <w:sz w:val="32"/>
          <w:szCs w:val="28"/>
        </w:rPr>
      </w:pPr>
      <w:r w:rsidRPr="000665BE">
        <w:rPr>
          <w:rFonts w:ascii="Times New Roman" w:hAnsi="Times New Roman"/>
          <w:b/>
          <w:sz w:val="32"/>
          <w:szCs w:val="28"/>
        </w:rPr>
        <w:lastRenderedPageBreak/>
        <w:t>Содержание учебного предмета</w:t>
      </w:r>
    </w:p>
    <w:p w:rsidR="008165B7" w:rsidRPr="00BE0628" w:rsidRDefault="008165B7" w:rsidP="003214BA">
      <w:pPr>
        <w:pStyle w:val="a3"/>
        <w:spacing w:after="120"/>
        <w:ind w:left="0" w:firstLine="709"/>
        <w:contextualSpacing w:val="0"/>
        <w:jc w:val="both"/>
        <w:rPr>
          <w:rFonts w:ascii="Times New Roman" w:hAnsi="Times New Roman"/>
          <w:sz w:val="24"/>
          <w:szCs w:val="28"/>
        </w:rPr>
      </w:pPr>
      <w:r w:rsidRPr="00BE0628">
        <w:rPr>
          <w:rFonts w:ascii="Times New Roman" w:hAnsi="Times New Roman"/>
          <w:sz w:val="24"/>
          <w:szCs w:val="28"/>
        </w:rPr>
        <w:t xml:space="preserve">Учебный предмет </w:t>
      </w:r>
      <w:r>
        <w:rPr>
          <w:rFonts w:ascii="Times New Roman" w:hAnsi="Times New Roman"/>
          <w:sz w:val="24"/>
          <w:szCs w:val="28"/>
        </w:rPr>
        <w:t>«</w:t>
      </w:r>
      <w:r w:rsidR="003214BA">
        <w:rPr>
          <w:rFonts w:ascii="Times New Roman" w:hAnsi="Times New Roman"/>
          <w:sz w:val="24"/>
          <w:szCs w:val="28"/>
        </w:rPr>
        <w:t>Основы синтезатора</w:t>
      </w:r>
      <w:r>
        <w:rPr>
          <w:rFonts w:ascii="Times New Roman" w:hAnsi="Times New Roman"/>
          <w:sz w:val="24"/>
          <w:szCs w:val="28"/>
        </w:rPr>
        <w:t>»</w:t>
      </w:r>
      <w:r w:rsidRPr="00BE0628">
        <w:rPr>
          <w:rFonts w:ascii="Times New Roman" w:hAnsi="Times New Roman"/>
          <w:sz w:val="24"/>
          <w:szCs w:val="28"/>
        </w:rPr>
        <w:t xml:space="preserve"> неразрывно связан с другими учебными предметами, поскольку направлен на развитие музыкального слуха, музыкальной памяти, творческого мышления. Умения и навыки чтения с листа, слухового анализа, в том числе, анализа музыкальных форм, импровизации и сочинения являются необходимыми для успешного овладения учениками других учебных предметов (сольное и ансамблевое инструментальное исполнительство, хоровой класс и другие).</w:t>
      </w:r>
    </w:p>
    <w:p w:rsidR="003214BA" w:rsidRPr="003214BA" w:rsidRDefault="003214BA" w:rsidP="003214BA">
      <w:pPr>
        <w:pStyle w:val="221"/>
        <w:keepNext/>
        <w:keepLines/>
        <w:shd w:val="clear" w:color="auto" w:fill="auto"/>
        <w:spacing w:after="120" w:line="276" w:lineRule="auto"/>
        <w:jc w:val="center"/>
        <w:rPr>
          <w:rFonts w:ascii="Times New Roman" w:hAnsi="Times New Roman" w:cs="Times New Roman"/>
          <w:sz w:val="28"/>
          <w:szCs w:val="32"/>
        </w:rPr>
      </w:pPr>
      <w:r w:rsidRPr="003214BA">
        <w:rPr>
          <w:rFonts w:ascii="Times New Roman" w:hAnsi="Times New Roman" w:cs="Times New Roman"/>
          <w:sz w:val="28"/>
          <w:szCs w:val="32"/>
        </w:rPr>
        <w:t>Требования по годам обучения</w:t>
      </w:r>
    </w:p>
    <w:p w:rsidR="003214BA" w:rsidRPr="003214BA" w:rsidRDefault="003214BA" w:rsidP="003214BA">
      <w:pPr>
        <w:pStyle w:val="13"/>
        <w:spacing w:after="120" w:line="276" w:lineRule="auto"/>
        <w:jc w:val="center"/>
        <w:rPr>
          <w:rFonts w:ascii="Cambria" w:hAnsi="Cambria"/>
          <w:b/>
          <w:sz w:val="28"/>
          <w:szCs w:val="28"/>
          <w:lang w:eastAsia="ru-RU"/>
        </w:rPr>
      </w:pPr>
      <w:r w:rsidRPr="003214BA">
        <w:rPr>
          <w:rFonts w:ascii="Cambria" w:hAnsi="Cambria"/>
          <w:b/>
          <w:sz w:val="28"/>
          <w:szCs w:val="28"/>
          <w:lang w:eastAsia="ru-RU"/>
        </w:rPr>
        <w:t>1-й год обучения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29"/>
        <w:gridCol w:w="7046"/>
        <w:gridCol w:w="1269"/>
      </w:tblGrid>
      <w:tr w:rsidR="003214BA" w:rsidRPr="00890785" w:rsidTr="003214BA">
        <w:tc>
          <w:tcPr>
            <w:tcW w:w="1029" w:type="dxa"/>
            <w:vAlign w:val="center"/>
          </w:tcPr>
          <w:p w:rsidR="003214BA" w:rsidRPr="003214BA" w:rsidRDefault="003214BA" w:rsidP="003214BA">
            <w:pPr>
              <w:pStyle w:val="13"/>
              <w:spacing w:line="276" w:lineRule="auto"/>
              <w:jc w:val="center"/>
              <w:rPr>
                <w:rFonts w:ascii="Georgia" w:hAnsi="Georgia"/>
                <w:b/>
                <w:szCs w:val="28"/>
                <w:lang w:eastAsia="ru-RU"/>
              </w:rPr>
            </w:pPr>
            <w:r w:rsidRPr="003214BA">
              <w:rPr>
                <w:rFonts w:ascii="Georgia" w:hAnsi="Georgia"/>
                <w:b/>
                <w:szCs w:val="28"/>
                <w:lang w:eastAsia="ru-RU"/>
              </w:rPr>
              <w:t>№</w:t>
            </w:r>
          </w:p>
        </w:tc>
        <w:tc>
          <w:tcPr>
            <w:tcW w:w="7046" w:type="dxa"/>
            <w:vAlign w:val="center"/>
          </w:tcPr>
          <w:p w:rsidR="003214BA" w:rsidRPr="003214BA" w:rsidRDefault="003214BA" w:rsidP="003214BA">
            <w:pPr>
              <w:pStyle w:val="13"/>
              <w:spacing w:line="276" w:lineRule="auto"/>
              <w:jc w:val="center"/>
              <w:rPr>
                <w:rFonts w:ascii="Georgia" w:hAnsi="Georgia"/>
                <w:b/>
                <w:szCs w:val="28"/>
                <w:lang w:eastAsia="ru-RU"/>
              </w:rPr>
            </w:pPr>
            <w:r w:rsidRPr="003214BA">
              <w:rPr>
                <w:rFonts w:ascii="Georgia" w:hAnsi="Georgia"/>
                <w:b/>
                <w:szCs w:val="28"/>
                <w:lang w:eastAsia="ru-RU"/>
              </w:rPr>
              <w:t>Тема</w:t>
            </w:r>
          </w:p>
        </w:tc>
        <w:tc>
          <w:tcPr>
            <w:tcW w:w="1269" w:type="dxa"/>
            <w:vAlign w:val="center"/>
          </w:tcPr>
          <w:p w:rsidR="003214BA" w:rsidRPr="003214BA" w:rsidRDefault="003214BA" w:rsidP="003214BA">
            <w:pPr>
              <w:pStyle w:val="13"/>
              <w:spacing w:line="276" w:lineRule="auto"/>
              <w:jc w:val="center"/>
              <w:rPr>
                <w:rFonts w:ascii="Georgia" w:hAnsi="Georgia"/>
                <w:b/>
                <w:szCs w:val="28"/>
                <w:lang w:eastAsia="ru-RU"/>
              </w:rPr>
            </w:pPr>
            <w:r w:rsidRPr="003214BA">
              <w:rPr>
                <w:rFonts w:ascii="Georgia" w:hAnsi="Georgia"/>
                <w:b/>
                <w:szCs w:val="28"/>
                <w:lang w:eastAsia="ru-RU"/>
              </w:rPr>
              <w:t>Кол</w:t>
            </w:r>
            <w:r>
              <w:rPr>
                <w:rFonts w:ascii="Georgia" w:hAnsi="Georgia"/>
                <w:b/>
                <w:szCs w:val="28"/>
                <w:lang w:eastAsia="ru-RU"/>
              </w:rPr>
              <w:t xml:space="preserve">-во </w:t>
            </w:r>
            <w:r w:rsidRPr="003214BA">
              <w:rPr>
                <w:rFonts w:ascii="Georgia" w:hAnsi="Georgia"/>
                <w:b/>
                <w:szCs w:val="28"/>
                <w:lang w:eastAsia="ru-RU"/>
              </w:rPr>
              <w:t>часов</w:t>
            </w:r>
          </w:p>
        </w:tc>
      </w:tr>
      <w:tr w:rsidR="003214BA" w:rsidRPr="00890785" w:rsidTr="003214BA">
        <w:tc>
          <w:tcPr>
            <w:tcW w:w="1029" w:type="dxa"/>
          </w:tcPr>
          <w:p w:rsidR="003214BA" w:rsidRPr="003214BA" w:rsidRDefault="003214BA" w:rsidP="003214BA">
            <w:pPr>
              <w:pStyle w:val="13"/>
              <w:spacing w:line="276" w:lineRule="auto"/>
              <w:jc w:val="center"/>
              <w:rPr>
                <w:rFonts w:ascii="Times New Roman" w:hAnsi="Times New Roman"/>
                <w:szCs w:val="28"/>
                <w:lang w:eastAsia="ru-RU"/>
              </w:rPr>
            </w:pPr>
            <w:r w:rsidRPr="003214BA">
              <w:rPr>
                <w:rFonts w:ascii="Times New Roman" w:hAnsi="Times New Roman"/>
                <w:szCs w:val="28"/>
                <w:lang w:eastAsia="ru-RU"/>
              </w:rPr>
              <w:t>1.</w:t>
            </w:r>
          </w:p>
        </w:tc>
        <w:tc>
          <w:tcPr>
            <w:tcW w:w="7046" w:type="dxa"/>
          </w:tcPr>
          <w:p w:rsidR="003214BA" w:rsidRPr="003214BA" w:rsidRDefault="003214BA" w:rsidP="00B20EAD">
            <w:pPr>
              <w:pStyle w:val="13"/>
              <w:spacing w:line="276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 w:rsidRPr="003214BA">
              <w:rPr>
                <w:rFonts w:ascii="Times New Roman" w:hAnsi="Times New Roman"/>
                <w:szCs w:val="28"/>
                <w:lang w:eastAsia="ru-RU"/>
              </w:rPr>
              <w:t>Знакомство с инструментом - Синтезатор</w:t>
            </w:r>
          </w:p>
        </w:tc>
        <w:tc>
          <w:tcPr>
            <w:tcW w:w="1269" w:type="dxa"/>
          </w:tcPr>
          <w:p w:rsidR="003214BA" w:rsidRPr="003214BA" w:rsidRDefault="003214BA" w:rsidP="003214BA">
            <w:pPr>
              <w:pStyle w:val="13"/>
              <w:spacing w:line="276" w:lineRule="auto"/>
              <w:jc w:val="center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0,5</w:t>
            </w:r>
          </w:p>
        </w:tc>
      </w:tr>
      <w:tr w:rsidR="003214BA" w:rsidRPr="00890785" w:rsidTr="003214BA">
        <w:tc>
          <w:tcPr>
            <w:tcW w:w="1029" w:type="dxa"/>
          </w:tcPr>
          <w:p w:rsidR="003214BA" w:rsidRPr="003214BA" w:rsidRDefault="003214BA" w:rsidP="003214BA">
            <w:pPr>
              <w:pStyle w:val="13"/>
              <w:spacing w:line="276" w:lineRule="auto"/>
              <w:jc w:val="center"/>
              <w:rPr>
                <w:rFonts w:ascii="Times New Roman" w:hAnsi="Times New Roman"/>
                <w:szCs w:val="28"/>
                <w:lang w:eastAsia="ru-RU"/>
              </w:rPr>
            </w:pPr>
            <w:r w:rsidRPr="003214BA">
              <w:rPr>
                <w:rFonts w:ascii="Times New Roman" w:hAnsi="Times New Roman"/>
                <w:szCs w:val="28"/>
                <w:lang w:eastAsia="ru-RU"/>
              </w:rPr>
              <w:t>2.</w:t>
            </w:r>
          </w:p>
        </w:tc>
        <w:tc>
          <w:tcPr>
            <w:tcW w:w="7046" w:type="dxa"/>
          </w:tcPr>
          <w:p w:rsidR="003214BA" w:rsidRPr="003214BA" w:rsidRDefault="003214BA" w:rsidP="00B20EAD">
            <w:pPr>
              <w:pStyle w:val="13"/>
              <w:spacing w:line="276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 w:rsidRPr="003214BA">
              <w:rPr>
                <w:rFonts w:ascii="Times New Roman" w:hAnsi="Times New Roman"/>
                <w:szCs w:val="28"/>
                <w:lang w:eastAsia="ru-RU"/>
              </w:rPr>
              <w:t>Функциональная характеристика клавишного синтезатора</w:t>
            </w:r>
          </w:p>
        </w:tc>
        <w:tc>
          <w:tcPr>
            <w:tcW w:w="1269" w:type="dxa"/>
          </w:tcPr>
          <w:p w:rsidR="003214BA" w:rsidRPr="003214BA" w:rsidRDefault="003214BA" w:rsidP="003214BA">
            <w:pPr>
              <w:pStyle w:val="13"/>
              <w:spacing w:line="276" w:lineRule="auto"/>
              <w:jc w:val="center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1,5</w:t>
            </w:r>
          </w:p>
        </w:tc>
      </w:tr>
      <w:tr w:rsidR="003214BA" w:rsidRPr="00890785" w:rsidTr="003214BA">
        <w:tc>
          <w:tcPr>
            <w:tcW w:w="1029" w:type="dxa"/>
          </w:tcPr>
          <w:p w:rsidR="003214BA" w:rsidRPr="003214BA" w:rsidRDefault="003214BA" w:rsidP="003214BA">
            <w:pPr>
              <w:pStyle w:val="13"/>
              <w:spacing w:line="276" w:lineRule="auto"/>
              <w:jc w:val="center"/>
              <w:rPr>
                <w:rFonts w:ascii="Times New Roman" w:hAnsi="Times New Roman"/>
                <w:szCs w:val="28"/>
                <w:lang w:eastAsia="ru-RU"/>
              </w:rPr>
            </w:pPr>
            <w:r w:rsidRPr="003214BA">
              <w:rPr>
                <w:rFonts w:ascii="Times New Roman" w:hAnsi="Times New Roman"/>
                <w:szCs w:val="28"/>
                <w:lang w:eastAsia="ru-RU"/>
              </w:rPr>
              <w:t>3.</w:t>
            </w:r>
          </w:p>
        </w:tc>
        <w:tc>
          <w:tcPr>
            <w:tcW w:w="7046" w:type="dxa"/>
          </w:tcPr>
          <w:p w:rsidR="003214BA" w:rsidRPr="003214BA" w:rsidRDefault="003214BA" w:rsidP="00B20EAD">
            <w:pPr>
              <w:pStyle w:val="13"/>
              <w:spacing w:line="276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 w:rsidRPr="003214BA">
              <w:rPr>
                <w:rFonts w:ascii="Times New Roman" w:hAnsi="Times New Roman"/>
                <w:szCs w:val="28"/>
              </w:rPr>
              <w:t>Изучение панели синтезатора</w:t>
            </w:r>
          </w:p>
        </w:tc>
        <w:tc>
          <w:tcPr>
            <w:tcW w:w="1269" w:type="dxa"/>
          </w:tcPr>
          <w:p w:rsidR="003214BA" w:rsidRPr="003214BA" w:rsidRDefault="003214BA" w:rsidP="003214BA">
            <w:pPr>
              <w:pStyle w:val="13"/>
              <w:spacing w:line="276" w:lineRule="auto"/>
              <w:jc w:val="center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0,5</w:t>
            </w:r>
          </w:p>
        </w:tc>
      </w:tr>
      <w:tr w:rsidR="003214BA" w:rsidRPr="00890785" w:rsidTr="003214BA">
        <w:tc>
          <w:tcPr>
            <w:tcW w:w="1029" w:type="dxa"/>
          </w:tcPr>
          <w:p w:rsidR="003214BA" w:rsidRPr="003214BA" w:rsidRDefault="003214BA" w:rsidP="003214BA">
            <w:pPr>
              <w:pStyle w:val="13"/>
              <w:spacing w:line="276" w:lineRule="auto"/>
              <w:jc w:val="center"/>
              <w:rPr>
                <w:rFonts w:ascii="Times New Roman" w:hAnsi="Times New Roman"/>
                <w:szCs w:val="28"/>
                <w:lang w:eastAsia="ru-RU"/>
              </w:rPr>
            </w:pPr>
            <w:r w:rsidRPr="003214BA">
              <w:rPr>
                <w:rFonts w:ascii="Times New Roman" w:hAnsi="Times New Roman"/>
                <w:szCs w:val="28"/>
                <w:lang w:eastAsia="ru-RU"/>
              </w:rPr>
              <w:t>4.</w:t>
            </w:r>
          </w:p>
        </w:tc>
        <w:tc>
          <w:tcPr>
            <w:tcW w:w="7046" w:type="dxa"/>
          </w:tcPr>
          <w:p w:rsidR="003214BA" w:rsidRPr="003214BA" w:rsidRDefault="003214BA" w:rsidP="00B20EAD">
            <w:pPr>
              <w:pStyle w:val="13"/>
              <w:spacing w:line="276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 w:rsidRPr="003214BA">
              <w:rPr>
                <w:rFonts w:ascii="Times New Roman" w:hAnsi="Times New Roman"/>
                <w:szCs w:val="28"/>
              </w:rPr>
              <w:t>Изучение клавиатуры</w:t>
            </w:r>
          </w:p>
        </w:tc>
        <w:tc>
          <w:tcPr>
            <w:tcW w:w="1269" w:type="dxa"/>
          </w:tcPr>
          <w:p w:rsidR="003214BA" w:rsidRPr="003214BA" w:rsidRDefault="003214BA" w:rsidP="003214BA">
            <w:pPr>
              <w:pStyle w:val="13"/>
              <w:spacing w:line="276" w:lineRule="auto"/>
              <w:jc w:val="center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0,5</w:t>
            </w:r>
          </w:p>
        </w:tc>
      </w:tr>
      <w:tr w:rsidR="003214BA" w:rsidRPr="00890785" w:rsidTr="003214BA">
        <w:tc>
          <w:tcPr>
            <w:tcW w:w="1029" w:type="dxa"/>
          </w:tcPr>
          <w:p w:rsidR="003214BA" w:rsidRPr="003214BA" w:rsidRDefault="003214BA" w:rsidP="003214BA">
            <w:pPr>
              <w:pStyle w:val="13"/>
              <w:spacing w:line="276" w:lineRule="auto"/>
              <w:jc w:val="center"/>
              <w:rPr>
                <w:rFonts w:ascii="Times New Roman" w:hAnsi="Times New Roman"/>
                <w:szCs w:val="28"/>
                <w:lang w:eastAsia="ru-RU"/>
              </w:rPr>
            </w:pPr>
            <w:r w:rsidRPr="003214BA">
              <w:rPr>
                <w:rFonts w:ascii="Times New Roman" w:hAnsi="Times New Roman"/>
                <w:szCs w:val="28"/>
                <w:lang w:eastAsia="ru-RU"/>
              </w:rPr>
              <w:t>5.</w:t>
            </w:r>
          </w:p>
        </w:tc>
        <w:tc>
          <w:tcPr>
            <w:tcW w:w="7046" w:type="dxa"/>
          </w:tcPr>
          <w:p w:rsidR="003214BA" w:rsidRPr="003214BA" w:rsidRDefault="003214BA" w:rsidP="00B20EAD">
            <w:pPr>
              <w:pStyle w:val="13"/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  <w:r w:rsidRPr="003214BA">
              <w:rPr>
                <w:rFonts w:ascii="Times New Roman" w:hAnsi="Times New Roman"/>
                <w:szCs w:val="28"/>
              </w:rPr>
              <w:t xml:space="preserve">Основы </w:t>
            </w:r>
            <w:proofErr w:type="spellStart"/>
            <w:r w:rsidRPr="003214BA">
              <w:rPr>
                <w:rFonts w:ascii="Times New Roman" w:hAnsi="Times New Roman"/>
                <w:szCs w:val="28"/>
              </w:rPr>
              <w:t>автоаккомпанемента</w:t>
            </w:r>
            <w:proofErr w:type="spellEnd"/>
          </w:p>
        </w:tc>
        <w:tc>
          <w:tcPr>
            <w:tcW w:w="1269" w:type="dxa"/>
          </w:tcPr>
          <w:p w:rsidR="003214BA" w:rsidRPr="003214BA" w:rsidRDefault="003214BA" w:rsidP="003214BA">
            <w:pPr>
              <w:pStyle w:val="13"/>
              <w:spacing w:line="276" w:lineRule="auto"/>
              <w:jc w:val="center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1</w:t>
            </w:r>
          </w:p>
        </w:tc>
      </w:tr>
      <w:tr w:rsidR="003214BA" w:rsidRPr="00890785" w:rsidTr="003214BA">
        <w:tc>
          <w:tcPr>
            <w:tcW w:w="1029" w:type="dxa"/>
          </w:tcPr>
          <w:p w:rsidR="003214BA" w:rsidRPr="003214BA" w:rsidRDefault="003214BA" w:rsidP="003214BA">
            <w:pPr>
              <w:pStyle w:val="13"/>
              <w:spacing w:line="276" w:lineRule="auto"/>
              <w:jc w:val="center"/>
              <w:rPr>
                <w:rFonts w:ascii="Times New Roman" w:hAnsi="Times New Roman"/>
                <w:szCs w:val="28"/>
                <w:lang w:eastAsia="ru-RU"/>
              </w:rPr>
            </w:pPr>
            <w:r w:rsidRPr="003214BA">
              <w:rPr>
                <w:rFonts w:ascii="Times New Roman" w:hAnsi="Times New Roman"/>
                <w:szCs w:val="28"/>
                <w:lang w:eastAsia="ru-RU"/>
              </w:rPr>
              <w:t>6.</w:t>
            </w:r>
          </w:p>
        </w:tc>
        <w:tc>
          <w:tcPr>
            <w:tcW w:w="7046" w:type="dxa"/>
          </w:tcPr>
          <w:p w:rsidR="003214BA" w:rsidRPr="003214BA" w:rsidRDefault="003214BA" w:rsidP="00B20EAD">
            <w:pPr>
              <w:pStyle w:val="13"/>
              <w:spacing w:line="276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 w:rsidRPr="003214BA">
              <w:rPr>
                <w:rFonts w:ascii="Times New Roman" w:hAnsi="Times New Roman"/>
                <w:szCs w:val="28"/>
              </w:rPr>
              <w:t>Основы музыкальной грамоты</w:t>
            </w:r>
          </w:p>
        </w:tc>
        <w:tc>
          <w:tcPr>
            <w:tcW w:w="1269" w:type="dxa"/>
          </w:tcPr>
          <w:p w:rsidR="003214BA" w:rsidRPr="003214BA" w:rsidRDefault="003214BA" w:rsidP="003214BA">
            <w:pPr>
              <w:pStyle w:val="13"/>
              <w:spacing w:line="276" w:lineRule="auto"/>
              <w:jc w:val="center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4,5</w:t>
            </w:r>
          </w:p>
        </w:tc>
      </w:tr>
      <w:tr w:rsidR="003214BA" w:rsidRPr="00890785" w:rsidTr="003214BA">
        <w:tc>
          <w:tcPr>
            <w:tcW w:w="1029" w:type="dxa"/>
          </w:tcPr>
          <w:p w:rsidR="003214BA" w:rsidRPr="003214BA" w:rsidRDefault="003214BA" w:rsidP="003214BA">
            <w:pPr>
              <w:pStyle w:val="13"/>
              <w:spacing w:line="276" w:lineRule="auto"/>
              <w:jc w:val="center"/>
              <w:rPr>
                <w:rFonts w:ascii="Times New Roman" w:hAnsi="Times New Roman"/>
                <w:szCs w:val="28"/>
                <w:lang w:eastAsia="ru-RU"/>
              </w:rPr>
            </w:pPr>
            <w:r w:rsidRPr="003214BA">
              <w:rPr>
                <w:rFonts w:ascii="Times New Roman" w:hAnsi="Times New Roman"/>
                <w:szCs w:val="28"/>
                <w:lang w:eastAsia="ru-RU"/>
              </w:rPr>
              <w:t>7.</w:t>
            </w:r>
          </w:p>
        </w:tc>
        <w:tc>
          <w:tcPr>
            <w:tcW w:w="7046" w:type="dxa"/>
          </w:tcPr>
          <w:p w:rsidR="003214BA" w:rsidRPr="003214BA" w:rsidRDefault="003214BA" w:rsidP="00B20EAD">
            <w:pPr>
              <w:pStyle w:val="13"/>
              <w:spacing w:line="276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 w:rsidRPr="003214BA">
              <w:rPr>
                <w:rFonts w:ascii="Times New Roman" w:hAnsi="Times New Roman"/>
                <w:szCs w:val="28"/>
              </w:rPr>
              <w:t>Освоение простейших приёмов аранжировки на синтезаторе</w:t>
            </w:r>
          </w:p>
        </w:tc>
        <w:tc>
          <w:tcPr>
            <w:tcW w:w="1269" w:type="dxa"/>
          </w:tcPr>
          <w:p w:rsidR="003214BA" w:rsidRPr="003214BA" w:rsidRDefault="003214BA" w:rsidP="003214BA">
            <w:pPr>
              <w:pStyle w:val="13"/>
              <w:spacing w:line="276" w:lineRule="auto"/>
              <w:jc w:val="center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2</w:t>
            </w:r>
          </w:p>
        </w:tc>
      </w:tr>
      <w:tr w:rsidR="003214BA" w:rsidRPr="00890785" w:rsidTr="003214BA">
        <w:tc>
          <w:tcPr>
            <w:tcW w:w="1029" w:type="dxa"/>
          </w:tcPr>
          <w:p w:rsidR="003214BA" w:rsidRPr="003214BA" w:rsidRDefault="003214BA" w:rsidP="003214BA">
            <w:pPr>
              <w:pStyle w:val="13"/>
              <w:spacing w:line="276" w:lineRule="auto"/>
              <w:jc w:val="center"/>
              <w:rPr>
                <w:rFonts w:ascii="Times New Roman" w:hAnsi="Times New Roman"/>
                <w:szCs w:val="28"/>
                <w:lang w:eastAsia="ru-RU"/>
              </w:rPr>
            </w:pPr>
            <w:r w:rsidRPr="003214BA">
              <w:rPr>
                <w:rFonts w:ascii="Times New Roman" w:hAnsi="Times New Roman"/>
                <w:szCs w:val="28"/>
                <w:lang w:eastAsia="ru-RU"/>
              </w:rPr>
              <w:t>8.</w:t>
            </w:r>
          </w:p>
        </w:tc>
        <w:tc>
          <w:tcPr>
            <w:tcW w:w="7046" w:type="dxa"/>
          </w:tcPr>
          <w:p w:rsidR="003214BA" w:rsidRPr="003214BA" w:rsidRDefault="003214BA" w:rsidP="00B20EAD">
            <w:pPr>
              <w:pStyle w:val="13"/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  <w:r w:rsidRPr="003214BA">
              <w:rPr>
                <w:rFonts w:ascii="Times New Roman" w:hAnsi="Times New Roman"/>
                <w:szCs w:val="28"/>
              </w:rPr>
              <w:t xml:space="preserve">Игра в режимах </w:t>
            </w:r>
            <w:r w:rsidRPr="003214BA">
              <w:rPr>
                <w:rFonts w:ascii="Times New Roman" w:hAnsi="Times New Roman"/>
                <w:szCs w:val="28"/>
                <w:lang w:val="en-US"/>
              </w:rPr>
              <w:t>split</w:t>
            </w:r>
            <w:r w:rsidRPr="003214BA">
              <w:rPr>
                <w:rFonts w:ascii="Times New Roman" w:hAnsi="Times New Roman"/>
                <w:szCs w:val="28"/>
              </w:rPr>
              <w:t xml:space="preserve">, </w:t>
            </w:r>
            <w:r w:rsidRPr="003214BA">
              <w:rPr>
                <w:rFonts w:ascii="Times New Roman" w:hAnsi="Times New Roman"/>
                <w:szCs w:val="28"/>
                <w:lang w:val="en-US"/>
              </w:rPr>
              <w:t>dual</w:t>
            </w:r>
            <w:r w:rsidRPr="003214BA">
              <w:rPr>
                <w:rFonts w:ascii="Times New Roman" w:hAnsi="Times New Roman"/>
                <w:szCs w:val="28"/>
              </w:rPr>
              <w:t xml:space="preserve">, </w:t>
            </w:r>
            <w:r w:rsidRPr="003214BA">
              <w:rPr>
                <w:rFonts w:ascii="Times New Roman" w:hAnsi="Times New Roman"/>
                <w:szCs w:val="28"/>
                <w:lang w:val="en-US"/>
              </w:rPr>
              <w:t>normal</w:t>
            </w:r>
            <w:r w:rsidRPr="003214BA">
              <w:rPr>
                <w:rFonts w:ascii="Times New Roman" w:hAnsi="Times New Roman"/>
                <w:szCs w:val="28"/>
              </w:rPr>
              <w:t xml:space="preserve"> или на ф-но</w:t>
            </w:r>
          </w:p>
        </w:tc>
        <w:tc>
          <w:tcPr>
            <w:tcW w:w="1269" w:type="dxa"/>
          </w:tcPr>
          <w:p w:rsidR="003214BA" w:rsidRPr="003214BA" w:rsidRDefault="003214BA" w:rsidP="003214BA">
            <w:pPr>
              <w:pStyle w:val="13"/>
              <w:spacing w:line="276" w:lineRule="auto"/>
              <w:jc w:val="center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1</w:t>
            </w:r>
          </w:p>
        </w:tc>
      </w:tr>
      <w:tr w:rsidR="003214BA" w:rsidRPr="00890785" w:rsidTr="003214BA">
        <w:tc>
          <w:tcPr>
            <w:tcW w:w="1029" w:type="dxa"/>
          </w:tcPr>
          <w:p w:rsidR="003214BA" w:rsidRPr="003214BA" w:rsidRDefault="003214BA" w:rsidP="003214BA">
            <w:pPr>
              <w:pStyle w:val="13"/>
              <w:spacing w:line="276" w:lineRule="auto"/>
              <w:jc w:val="center"/>
              <w:rPr>
                <w:rFonts w:ascii="Times New Roman" w:hAnsi="Times New Roman"/>
                <w:szCs w:val="28"/>
                <w:lang w:eastAsia="ru-RU"/>
              </w:rPr>
            </w:pPr>
            <w:r w:rsidRPr="003214BA">
              <w:rPr>
                <w:rFonts w:ascii="Times New Roman" w:hAnsi="Times New Roman"/>
                <w:szCs w:val="28"/>
                <w:lang w:eastAsia="ru-RU"/>
              </w:rPr>
              <w:t>9.</w:t>
            </w:r>
          </w:p>
        </w:tc>
        <w:tc>
          <w:tcPr>
            <w:tcW w:w="7046" w:type="dxa"/>
          </w:tcPr>
          <w:p w:rsidR="003214BA" w:rsidRPr="003214BA" w:rsidRDefault="003214BA" w:rsidP="00B20EAD">
            <w:pPr>
              <w:pStyle w:val="13"/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  <w:r w:rsidRPr="003214BA">
              <w:rPr>
                <w:rFonts w:ascii="Times New Roman" w:hAnsi="Times New Roman"/>
                <w:szCs w:val="28"/>
              </w:rPr>
              <w:t>Подбор по слуху: 2 детские песни (во 2 полугодии)</w:t>
            </w:r>
          </w:p>
        </w:tc>
        <w:tc>
          <w:tcPr>
            <w:tcW w:w="1269" w:type="dxa"/>
          </w:tcPr>
          <w:p w:rsidR="003214BA" w:rsidRPr="003214BA" w:rsidRDefault="003214BA" w:rsidP="003214BA">
            <w:pPr>
              <w:pStyle w:val="13"/>
              <w:spacing w:line="276" w:lineRule="auto"/>
              <w:jc w:val="center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1</w:t>
            </w:r>
          </w:p>
        </w:tc>
      </w:tr>
      <w:tr w:rsidR="003214BA" w:rsidRPr="00890785" w:rsidTr="003214BA">
        <w:tc>
          <w:tcPr>
            <w:tcW w:w="1029" w:type="dxa"/>
          </w:tcPr>
          <w:p w:rsidR="003214BA" w:rsidRPr="003214BA" w:rsidRDefault="003214BA" w:rsidP="003214BA">
            <w:pPr>
              <w:pStyle w:val="13"/>
              <w:spacing w:line="276" w:lineRule="auto"/>
              <w:jc w:val="center"/>
              <w:rPr>
                <w:rFonts w:ascii="Times New Roman" w:hAnsi="Times New Roman"/>
                <w:szCs w:val="28"/>
                <w:lang w:eastAsia="ru-RU"/>
              </w:rPr>
            </w:pPr>
            <w:r w:rsidRPr="003214BA">
              <w:rPr>
                <w:rFonts w:ascii="Times New Roman" w:hAnsi="Times New Roman"/>
                <w:szCs w:val="28"/>
                <w:lang w:eastAsia="ru-RU"/>
              </w:rPr>
              <w:t>10.</w:t>
            </w:r>
          </w:p>
        </w:tc>
        <w:tc>
          <w:tcPr>
            <w:tcW w:w="7046" w:type="dxa"/>
          </w:tcPr>
          <w:p w:rsidR="003214BA" w:rsidRPr="003214BA" w:rsidRDefault="003214BA" w:rsidP="00B20EAD">
            <w:pPr>
              <w:pStyle w:val="13"/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  <w:r w:rsidRPr="003214BA">
              <w:rPr>
                <w:rFonts w:ascii="Times New Roman" w:hAnsi="Times New Roman"/>
                <w:szCs w:val="28"/>
              </w:rPr>
              <w:t>Работа над репертуаром (10-12 пьес в год), гаммы До и Соль мажор в две октавы каждой рукой отдельно, T аккордами без обращений</w:t>
            </w:r>
          </w:p>
        </w:tc>
        <w:tc>
          <w:tcPr>
            <w:tcW w:w="1269" w:type="dxa"/>
          </w:tcPr>
          <w:p w:rsidR="003214BA" w:rsidRPr="003214BA" w:rsidRDefault="003214BA" w:rsidP="003214BA">
            <w:pPr>
              <w:pStyle w:val="13"/>
              <w:spacing w:line="276" w:lineRule="auto"/>
              <w:jc w:val="center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4,5</w:t>
            </w:r>
          </w:p>
        </w:tc>
      </w:tr>
      <w:tr w:rsidR="003214BA" w:rsidRPr="00890785" w:rsidTr="003214BA">
        <w:tc>
          <w:tcPr>
            <w:tcW w:w="8075" w:type="dxa"/>
            <w:gridSpan w:val="2"/>
          </w:tcPr>
          <w:p w:rsidR="003214BA" w:rsidRPr="003214BA" w:rsidRDefault="003214BA" w:rsidP="003214BA">
            <w:pPr>
              <w:pStyle w:val="13"/>
              <w:spacing w:line="276" w:lineRule="auto"/>
              <w:jc w:val="right"/>
              <w:rPr>
                <w:rFonts w:ascii="Georgia" w:hAnsi="Georgia"/>
                <w:b/>
                <w:szCs w:val="28"/>
              </w:rPr>
            </w:pPr>
            <w:r w:rsidRPr="003214BA">
              <w:rPr>
                <w:rFonts w:ascii="Georgia" w:hAnsi="Georgia"/>
                <w:b/>
                <w:szCs w:val="28"/>
              </w:rPr>
              <w:t>Всего:</w:t>
            </w:r>
          </w:p>
        </w:tc>
        <w:tc>
          <w:tcPr>
            <w:tcW w:w="1269" w:type="dxa"/>
          </w:tcPr>
          <w:p w:rsidR="003214BA" w:rsidRPr="003214BA" w:rsidRDefault="003214BA" w:rsidP="00B20EAD">
            <w:pPr>
              <w:pStyle w:val="13"/>
              <w:spacing w:line="276" w:lineRule="auto"/>
              <w:jc w:val="both"/>
              <w:rPr>
                <w:rFonts w:ascii="Georgia" w:hAnsi="Georgia"/>
                <w:b/>
                <w:szCs w:val="28"/>
                <w:lang w:eastAsia="ru-RU"/>
              </w:rPr>
            </w:pPr>
            <w:r>
              <w:rPr>
                <w:rFonts w:ascii="Georgia" w:hAnsi="Georgia"/>
                <w:b/>
                <w:szCs w:val="28"/>
                <w:lang w:eastAsia="ru-RU"/>
              </w:rPr>
              <w:t>17</w:t>
            </w:r>
            <w:r w:rsidR="00F51E9A">
              <w:rPr>
                <w:rFonts w:ascii="Georgia" w:hAnsi="Georgia"/>
                <w:b/>
                <w:szCs w:val="28"/>
                <w:lang w:eastAsia="ru-RU"/>
              </w:rPr>
              <w:t xml:space="preserve"> часов</w:t>
            </w:r>
          </w:p>
        </w:tc>
      </w:tr>
    </w:tbl>
    <w:p w:rsidR="003214BA" w:rsidRPr="00F51E9A" w:rsidRDefault="003214BA" w:rsidP="003214BA">
      <w:pPr>
        <w:pStyle w:val="13"/>
        <w:rPr>
          <w:rFonts w:ascii="Times New Roman" w:hAnsi="Times New Roman"/>
          <w:sz w:val="16"/>
          <w:szCs w:val="28"/>
          <w:lang w:eastAsia="ru-RU"/>
        </w:rPr>
      </w:pPr>
    </w:p>
    <w:p w:rsidR="003214BA" w:rsidRPr="003214BA" w:rsidRDefault="003214BA" w:rsidP="003214BA">
      <w:pPr>
        <w:tabs>
          <w:tab w:val="left" w:pos="1934"/>
        </w:tabs>
        <w:jc w:val="center"/>
        <w:rPr>
          <w:rFonts w:ascii="Cambria" w:hAnsi="Cambria"/>
          <w:sz w:val="28"/>
          <w:szCs w:val="28"/>
        </w:rPr>
      </w:pPr>
      <w:r w:rsidRPr="003214BA">
        <w:rPr>
          <w:rFonts w:ascii="Cambria" w:hAnsi="Cambria"/>
          <w:b/>
          <w:sz w:val="28"/>
          <w:szCs w:val="28"/>
        </w:rPr>
        <w:t>2-й год обучения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14"/>
        <w:gridCol w:w="7061"/>
        <w:gridCol w:w="1269"/>
      </w:tblGrid>
      <w:tr w:rsidR="003214BA" w:rsidRPr="00890785" w:rsidTr="003214BA">
        <w:tc>
          <w:tcPr>
            <w:tcW w:w="1014" w:type="dxa"/>
            <w:vAlign w:val="center"/>
          </w:tcPr>
          <w:p w:rsidR="003214BA" w:rsidRPr="003214BA" w:rsidRDefault="003214BA" w:rsidP="003214BA">
            <w:pPr>
              <w:pStyle w:val="13"/>
              <w:spacing w:line="276" w:lineRule="auto"/>
              <w:jc w:val="center"/>
              <w:rPr>
                <w:rFonts w:ascii="Georgia" w:hAnsi="Georgia"/>
                <w:b/>
                <w:szCs w:val="28"/>
                <w:lang w:eastAsia="ru-RU"/>
              </w:rPr>
            </w:pPr>
            <w:r w:rsidRPr="003214BA">
              <w:rPr>
                <w:rFonts w:ascii="Georgia" w:hAnsi="Georgia"/>
                <w:b/>
                <w:szCs w:val="28"/>
                <w:lang w:eastAsia="ru-RU"/>
              </w:rPr>
              <w:t>№</w:t>
            </w:r>
          </w:p>
        </w:tc>
        <w:tc>
          <w:tcPr>
            <w:tcW w:w="7061" w:type="dxa"/>
            <w:vAlign w:val="center"/>
          </w:tcPr>
          <w:p w:rsidR="003214BA" w:rsidRPr="003214BA" w:rsidRDefault="003214BA" w:rsidP="003214BA">
            <w:pPr>
              <w:pStyle w:val="13"/>
              <w:spacing w:line="276" w:lineRule="auto"/>
              <w:jc w:val="center"/>
              <w:rPr>
                <w:rFonts w:ascii="Georgia" w:hAnsi="Georgia"/>
                <w:b/>
                <w:szCs w:val="28"/>
                <w:lang w:eastAsia="ru-RU"/>
              </w:rPr>
            </w:pPr>
            <w:r w:rsidRPr="003214BA">
              <w:rPr>
                <w:rFonts w:ascii="Georgia" w:hAnsi="Georgia"/>
                <w:b/>
                <w:szCs w:val="28"/>
                <w:lang w:eastAsia="ru-RU"/>
              </w:rPr>
              <w:t>Тема</w:t>
            </w:r>
          </w:p>
        </w:tc>
        <w:tc>
          <w:tcPr>
            <w:tcW w:w="1269" w:type="dxa"/>
            <w:vAlign w:val="center"/>
          </w:tcPr>
          <w:p w:rsidR="003214BA" w:rsidRPr="003214BA" w:rsidRDefault="003214BA" w:rsidP="003214BA">
            <w:pPr>
              <w:pStyle w:val="13"/>
              <w:spacing w:line="276" w:lineRule="auto"/>
              <w:jc w:val="center"/>
              <w:rPr>
                <w:rFonts w:ascii="Georgia" w:hAnsi="Georgia"/>
                <w:b/>
                <w:szCs w:val="28"/>
                <w:lang w:eastAsia="ru-RU"/>
              </w:rPr>
            </w:pPr>
            <w:r w:rsidRPr="003214BA">
              <w:rPr>
                <w:rFonts w:ascii="Georgia" w:hAnsi="Georgia"/>
                <w:b/>
                <w:szCs w:val="28"/>
                <w:lang w:eastAsia="ru-RU"/>
              </w:rPr>
              <w:t>Кол</w:t>
            </w:r>
            <w:r>
              <w:rPr>
                <w:rFonts w:ascii="Georgia" w:hAnsi="Georgia"/>
                <w:b/>
                <w:szCs w:val="28"/>
                <w:lang w:eastAsia="ru-RU"/>
              </w:rPr>
              <w:t xml:space="preserve">-во </w:t>
            </w:r>
            <w:r w:rsidRPr="003214BA">
              <w:rPr>
                <w:rFonts w:ascii="Georgia" w:hAnsi="Georgia"/>
                <w:b/>
                <w:szCs w:val="28"/>
                <w:lang w:eastAsia="ru-RU"/>
              </w:rPr>
              <w:t>часов</w:t>
            </w:r>
          </w:p>
        </w:tc>
      </w:tr>
      <w:tr w:rsidR="003214BA" w:rsidRPr="00890785" w:rsidTr="003214BA">
        <w:tc>
          <w:tcPr>
            <w:tcW w:w="1014" w:type="dxa"/>
          </w:tcPr>
          <w:p w:rsidR="003214BA" w:rsidRPr="003214BA" w:rsidRDefault="003214BA" w:rsidP="003214BA">
            <w:pPr>
              <w:pStyle w:val="13"/>
              <w:spacing w:line="276" w:lineRule="auto"/>
              <w:jc w:val="center"/>
              <w:rPr>
                <w:rFonts w:ascii="Times New Roman" w:hAnsi="Times New Roman"/>
                <w:szCs w:val="28"/>
                <w:lang w:eastAsia="ru-RU"/>
              </w:rPr>
            </w:pPr>
            <w:r w:rsidRPr="003214BA">
              <w:rPr>
                <w:rFonts w:ascii="Times New Roman" w:hAnsi="Times New Roman"/>
                <w:szCs w:val="28"/>
                <w:lang w:eastAsia="ru-RU"/>
              </w:rPr>
              <w:t>1.</w:t>
            </w:r>
          </w:p>
        </w:tc>
        <w:tc>
          <w:tcPr>
            <w:tcW w:w="7061" w:type="dxa"/>
          </w:tcPr>
          <w:p w:rsidR="003214BA" w:rsidRPr="003214BA" w:rsidRDefault="003214BA" w:rsidP="003214BA">
            <w:pPr>
              <w:pStyle w:val="13"/>
              <w:spacing w:line="276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 w:rsidRPr="003214BA">
              <w:rPr>
                <w:rFonts w:ascii="Times New Roman" w:hAnsi="Times New Roman"/>
              </w:rPr>
              <w:t>Особенности гармонизации для синтезатора</w:t>
            </w:r>
          </w:p>
        </w:tc>
        <w:tc>
          <w:tcPr>
            <w:tcW w:w="1269" w:type="dxa"/>
          </w:tcPr>
          <w:p w:rsidR="003214BA" w:rsidRPr="003214BA" w:rsidRDefault="003214BA" w:rsidP="003214BA">
            <w:pPr>
              <w:pStyle w:val="13"/>
              <w:spacing w:line="276" w:lineRule="auto"/>
              <w:jc w:val="center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1,5</w:t>
            </w:r>
          </w:p>
        </w:tc>
      </w:tr>
      <w:tr w:rsidR="003214BA" w:rsidRPr="00890785" w:rsidTr="003214BA">
        <w:tc>
          <w:tcPr>
            <w:tcW w:w="1014" w:type="dxa"/>
          </w:tcPr>
          <w:p w:rsidR="003214BA" w:rsidRPr="003214BA" w:rsidRDefault="003214BA" w:rsidP="003214BA">
            <w:pPr>
              <w:pStyle w:val="13"/>
              <w:spacing w:line="276" w:lineRule="auto"/>
              <w:jc w:val="center"/>
              <w:rPr>
                <w:rFonts w:ascii="Times New Roman" w:hAnsi="Times New Roman"/>
                <w:szCs w:val="28"/>
                <w:lang w:eastAsia="ru-RU"/>
              </w:rPr>
            </w:pPr>
            <w:r w:rsidRPr="003214BA">
              <w:rPr>
                <w:rFonts w:ascii="Times New Roman" w:hAnsi="Times New Roman"/>
                <w:szCs w:val="28"/>
                <w:lang w:eastAsia="ru-RU"/>
              </w:rPr>
              <w:t>2.</w:t>
            </w:r>
          </w:p>
        </w:tc>
        <w:tc>
          <w:tcPr>
            <w:tcW w:w="7061" w:type="dxa"/>
          </w:tcPr>
          <w:p w:rsidR="003214BA" w:rsidRPr="003214BA" w:rsidRDefault="003214BA" w:rsidP="003214BA">
            <w:pPr>
              <w:pStyle w:val="13"/>
              <w:spacing w:line="276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proofErr w:type="spellStart"/>
            <w:r w:rsidRPr="003214BA">
              <w:rPr>
                <w:rFonts w:ascii="Times New Roman" w:hAnsi="Times New Roman"/>
              </w:rPr>
              <w:t>Автоаккомпанемент</w:t>
            </w:r>
            <w:proofErr w:type="spellEnd"/>
          </w:p>
        </w:tc>
        <w:tc>
          <w:tcPr>
            <w:tcW w:w="1269" w:type="dxa"/>
          </w:tcPr>
          <w:p w:rsidR="003214BA" w:rsidRPr="003214BA" w:rsidRDefault="003214BA" w:rsidP="003214BA">
            <w:pPr>
              <w:pStyle w:val="13"/>
              <w:spacing w:line="276" w:lineRule="auto"/>
              <w:jc w:val="center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1,5</w:t>
            </w:r>
          </w:p>
        </w:tc>
      </w:tr>
      <w:tr w:rsidR="003214BA" w:rsidRPr="00890785" w:rsidTr="003214BA">
        <w:tc>
          <w:tcPr>
            <w:tcW w:w="1014" w:type="dxa"/>
          </w:tcPr>
          <w:p w:rsidR="003214BA" w:rsidRPr="003214BA" w:rsidRDefault="003214BA" w:rsidP="003214BA">
            <w:pPr>
              <w:pStyle w:val="13"/>
              <w:spacing w:line="276" w:lineRule="auto"/>
              <w:jc w:val="center"/>
              <w:rPr>
                <w:rFonts w:ascii="Times New Roman" w:hAnsi="Times New Roman"/>
                <w:szCs w:val="28"/>
                <w:lang w:eastAsia="ru-RU"/>
              </w:rPr>
            </w:pPr>
            <w:r w:rsidRPr="003214BA">
              <w:rPr>
                <w:rFonts w:ascii="Times New Roman" w:hAnsi="Times New Roman"/>
                <w:szCs w:val="28"/>
                <w:lang w:eastAsia="ru-RU"/>
              </w:rPr>
              <w:t>3.</w:t>
            </w:r>
          </w:p>
        </w:tc>
        <w:tc>
          <w:tcPr>
            <w:tcW w:w="7061" w:type="dxa"/>
          </w:tcPr>
          <w:p w:rsidR="003214BA" w:rsidRPr="003214BA" w:rsidRDefault="003214BA" w:rsidP="003214BA">
            <w:pPr>
              <w:pStyle w:val="13"/>
              <w:spacing w:line="276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 w:rsidRPr="003214BA">
              <w:rPr>
                <w:rFonts w:ascii="Times New Roman" w:hAnsi="Times New Roman"/>
                <w:szCs w:val="28"/>
              </w:rPr>
              <w:t>Аранжировка   произведений</w:t>
            </w:r>
          </w:p>
        </w:tc>
        <w:tc>
          <w:tcPr>
            <w:tcW w:w="1269" w:type="dxa"/>
          </w:tcPr>
          <w:p w:rsidR="003214BA" w:rsidRPr="003214BA" w:rsidRDefault="003214BA" w:rsidP="003214BA">
            <w:pPr>
              <w:pStyle w:val="13"/>
              <w:spacing w:line="276" w:lineRule="auto"/>
              <w:jc w:val="center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1,5</w:t>
            </w:r>
          </w:p>
        </w:tc>
      </w:tr>
      <w:tr w:rsidR="003214BA" w:rsidRPr="00890785" w:rsidTr="003214BA">
        <w:tc>
          <w:tcPr>
            <w:tcW w:w="1014" w:type="dxa"/>
          </w:tcPr>
          <w:p w:rsidR="003214BA" w:rsidRPr="003214BA" w:rsidRDefault="003214BA" w:rsidP="003214BA">
            <w:pPr>
              <w:pStyle w:val="13"/>
              <w:spacing w:line="276" w:lineRule="auto"/>
              <w:jc w:val="center"/>
              <w:rPr>
                <w:rFonts w:ascii="Times New Roman" w:hAnsi="Times New Roman"/>
                <w:szCs w:val="28"/>
                <w:lang w:eastAsia="ru-RU"/>
              </w:rPr>
            </w:pPr>
            <w:r w:rsidRPr="003214BA">
              <w:rPr>
                <w:rFonts w:ascii="Times New Roman" w:hAnsi="Times New Roman"/>
                <w:szCs w:val="28"/>
                <w:lang w:eastAsia="ru-RU"/>
              </w:rPr>
              <w:t>4.</w:t>
            </w:r>
          </w:p>
        </w:tc>
        <w:tc>
          <w:tcPr>
            <w:tcW w:w="7061" w:type="dxa"/>
          </w:tcPr>
          <w:p w:rsidR="003214BA" w:rsidRPr="003214BA" w:rsidRDefault="007A4A99" w:rsidP="003214BA">
            <w:pPr>
              <w:pStyle w:val="13"/>
              <w:spacing w:line="276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</w:rPr>
              <w:t>Настройка синтезатора</w:t>
            </w:r>
          </w:p>
        </w:tc>
        <w:tc>
          <w:tcPr>
            <w:tcW w:w="1269" w:type="dxa"/>
          </w:tcPr>
          <w:p w:rsidR="003214BA" w:rsidRPr="003214BA" w:rsidRDefault="003214BA" w:rsidP="003214BA">
            <w:pPr>
              <w:pStyle w:val="13"/>
              <w:spacing w:line="276" w:lineRule="auto"/>
              <w:jc w:val="center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2</w:t>
            </w:r>
          </w:p>
        </w:tc>
      </w:tr>
      <w:tr w:rsidR="003214BA" w:rsidRPr="00890785" w:rsidTr="003214BA">
        <w:tc>
          <w:tcPr>
            <w:tcW w:w="1014" w:type="dxa"/>
          </w:tcPr>
          <w:p w:rsidR="003214BA" w:rsidRPr="003214BA" w:rsidRDefault="003214BA" w:rsidP="003214BA">
            <w:pPr>
              <w:pStyle w:val="13"/>
              <w:spacing w:line="276" w:lineRule="auto"/>
              <w:jc w:val="center"/>
              <w:rPr>
                <w:rFonts w:ascii="Times New Roman" w:hAnsi="Times New Roman"/>
                <w:szCs w:val="28"/>
                <w:lang w:eastAsia="ru-RU"/>
              </w:rPr>
            </w:pPr>
            <w:r w:rsidRPr="003214BA">
              <w:rPr>
                <w:rFonts w:ascii="Times New Roman" w:hAnsi="Times New Roman"/>
                <w:szCs w:val="28"/>
                <w:lang w:eastAsia="ru-RU"/>
              </w:rPr>
              <w:t>5.</w:t>
            </w:r>
          </w:p>
        </w:tc>
        <w:tc>
          <w:tcPr>
            <w:tcW w:w="7061" w:type="dxa"/>
          </w:tcPr>
          <w:p w:rsidR="003214BA" w:rsidRPr="003214BA" w:rsidRDefault="003214BA" w:rsidP="003214BA">
            <w:pPr>
              <w:pStyle w:val="13"/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  <w:r w:rsidRPr="003214BA">
              <w:rPr>
                <w:rFonts w:ascii="Times New Roman" w:hAnsi="Times New Roman"/>
                <w:szCs w:val="28"/>
              </w:rPr>
              <w:t xml:space="preserve">Запись музыки на многодорожечный </w:t>
            </w:r>
            <w:proofErr w:type="spellStart"/>
            <w:r w:rsidRPr="003214BA">
              <w:rPr>
                <w:rFonts w:ascii="Times New Roman" w:hAnsi="Times New Roman"/>
                <w:szCs w:val="28"/>
              </w:rPr>
              <w:t>секвенсер</w:t>
            </w:r>
            <w:proofErr w:type="spellEnd"/>
            <w:r w:rsidRPr="003214BA">
              <w:rPr>
                <w:rFonts w:ascii="Times New Roman" w:hAnsi="Times New Roman"/>
                <w:szCs w:val="28"/>
              </w:rPr>
              <w:t xml:space="preserve"> инструмента.</w:t>
            </w:r>
          </w:p>
        </w:tc>
        <w:tc>
          <w:tcPr>
            <w:tcW w:w="1269" w:type="dxa"/>
          </w:tcPr>
          <w:p w:rsidR="003214BA" w:rsidRPr="003214BA" w:rsidRDefault="003214BA" w:rsidP="003214BA">
            <w:pPr>
              <w:pStyle w:val="13"/>
              <w:spacing w:line="276" w:lineRule="auto"/>
              <w:jc w:val="center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2</w:t>
            </w:r>
          </w:p>
        </w:tc>
      </w:tr>
      <w:tr w:rsidR="003214BA" w:rsidRPr="00890785" w:rsidTr="003214BA">
        <w:tc>
          <w:tcPr>
            <w:tcW w:w="1014" w:type="dxa"/>
          </w:tcPr>
          <w:p w:rsidR="003214BA" w:rsidRPr="003214BA" w:rsidRDefault="003214BA" w:rsidP="003214BA">
            <w:pPr>
              <w:pStyle w:val="13"/>
              <w:spacing w:line="276" w:lineRule="auto"/>
              <w:jc w:val="center"/>
              <w:rPr>
                <w:rFonts w:ascii="Times New Roman" w:hAnsi="Times New Roman"/>
                <w:szCs w:val="28"/>
                <w:lang w:eastAsia="ru-RU"/>
              </w:rPr>
            </w:pPr>
            <w:r w:rsidRPr="003214BA">
              <w:rPr>
                <w:rFonts w:ascii="Times New Roman" w:hAnsi="Times New Roman"/>
                <w:szCs w:val="28"/>
                <w:lang w:eastAsia="ru-RU"/>
              </w:rPr>
              <w:t>6.</w:t>
            </w:r>
          </w:p>
        </w:tc>
        <w:tc>
          <w:tcPr>
            <w:tcW w:w="7061" w:type="dxa"/>
          </w:tcPr>
          <w:p w:rsidR="003214BA" w:rsidRPr="003214BA" w:rsidRDefault="003214BA" w:rsidP="003214BA">
            <w:pPr>
              <w:pStyle w:val="13"/>
              <w:spacing w:line="276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 w:rsidRPr="003214BA">
              <w:rPr>
                <w:rFonts w:ascii="Times New Roman" w:hAnsi="Times New Roman"/>
                <w:szCs w:val="28"/>
                <w:lang w:eastAsia="ru-RU"/>
              </w:rPr>
              <w:t>Подбор по слуху: 2-3 детские песни</w:t>
            </w:r>
          </w:p>
        </w:tc>
        <w:tc>
          <w:tcPr>
            <w:tcW w:w="1269" w:type="dxa"/>
          </w:tcPr>
          <w:p w:rsidR="003214BA" w:rsidRPr="003214BA" w:rsidRDefault="003214BA" w:rsidP="003214BA">
            <w:pPr>
              <w:pStyle w:val="13"/>
              <w:spacing w:line="276" w:lineRule="auto"/>
              <w:jc w:val="center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1</w:t>
            </w:r>
          </w:p>
        </w:tc>
      </w:tr>
      <w:tr w:rsidR="003214BA" w:rsidRPr="00890785" w:rsidTr="003214BA">
        <w:tc>
          <w:tcPr>
            <w:tcW w:w="1014" w:type="dxa"/>
          </w:tcPr>
          <w:p w:rsidR="003214BA" w:rsidRPr="003214BA" w:rsidRDefault="003214BA" w:rsidP="003214BA">
            <w:pPr>
              <w:pStyle w:val="13"/>
              <w:spacing w:line="276" w:lineRule="auto"/>
              <w:jc w:val="center"/>
              <w:rPr>
                <w:rFonts w:ascii="Times New Roman" w:hAnsi="Times New Roman"/>
                <w:szCs w:val="28"/>
                <w:lang w:eastAsia="ru-RU"/>
              </w:rPr>
            </w:pPr>
            <w:r w:rsidRPr="003214BA">
              <w:rPr>
                <w:rFonts w:ascii="Times New Roman" w:hAnsi="Times New Roman"/>
                <w:szCs w:val="28"/>
                <w:lang w:eastAsia="ru-RU"/>
              </w:rPr>
              <w:t>7.</w:t>
            </w:r>
          </w:p>
        </w:tc>
        <w:tc>
          <w:tcPr>
            <w:tcW w:w="7061" w:type="dxa"/>
          </w:tcPr>
          <w:p w:rsidR="003214BA" w:rsidRPr="003214BA" w:rsidRDefault="003214BA" w:rsidP="003214BA">
            <w:pPr>
              <w:pStyle w:val="13"/>
              <w:spacing w:line="276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 w:rsidRPr="003214BA">
              <w:rPr>
                <w:rFonts w:ascii="Times New Roman" w:hAnsi="Times New Roman"/>
                <w:szCs w:val="28"/>
              </w:rPr>
              <w:t>Игра в ансамбле (1 пьеса)</w:t>
            </w:r>
          </w:p>
        </w:tc>
        <w:tc>
          <w:tcPr>
            <w:tcW w:w="1269" w:type="dxa"/>
          </w:tcPr>
          <w:p w:rsidR="003214BA" w:rsidRPr="003214BA" w:rsidRDefault="003214BA" w:rsidP="003214BA">
            <w:pPr>
              <w:pStyle w:val="13"/>
              <w:spacing w:line="276" w:lineRule="auto"/>
              <w:jc w:val="center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2,5</w:t>
            </w:r>
          </w:p>
        </w:tc>
      </w:tr>
      <w:tr w:rsidR="003214BA" w:rsidRPr="00890785" w:rsidTr="003214BA">
        <w:tc>
          <w:tcPr>
            <w:tcW w:w="1014" w:type="dxa"/>
          </w:tcPr>
          <w:p w:rsidR="003214BA" w:rsidRPr="003214BA" w:rsidRDefault="003214BA" w:rsidP="003214BA">
            <w:pPr>
              <w:pStyle w:val="13"/>
              <w:spacing w:line="276" w:lineRule="auto"/>
              <w:jc w:val="center"/>
              <w:rPr>
                <w:rFonts w:ascii="Times New Roman" w:hAnsi="Times New Roman"/>
                <w:szCs w:val="28"/>
                <w:lang w:eastAsia="ru-RU"/>
              </w:rPr>
            </w:pPr>
            <w:r w:rsidRPr="003214BA">
              <w:rPr>
                <w:rFonts w:ascii="Times New Roman" w:hAnsi="Times New Roman"/>
                <w:szCs w:val="28"/>
                <w:lang w:eastAsia="ru-RU"/>
              </w:rPr>
              <w:t>8.</w:t>
            </w:r>
          </w:p>
        </w:tc>
        <w:tc>
          <w:tcPr>
            <w:tcW w:w="7061" w:type="dxa"/>
          </w:tcPr>
          <w:p w:rsidR="003214BA" w:rsidRPr="003214BA" w:rsidRDefault="003214BA" w:rsidP="003214BA">
            <w:pPr>
              <w:pStyle w:val="13"/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  <w:r w:rsidRPr="003214BA">
              <w:rPr>
                <w:rFonts w:ascii="Times New Roman" w:hAnsi="Times New Roman"/>
                <w:szCs w:val="28"/>
              </w:rPr>
              <w:t>Работа над репертуаром: 1 полифония, 2 этюда, 6 пьес.</w:t>
            </w:r>
          </w:p>
          <w:p w:rsidR="003214BA" w:rsidRPr="003214BA" w:rsidRDefault="003214BA" w:rsidP="003214BA">
            <w:pPr>
              <w:pStyle w:val="13"/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  <w:r w:rsidRPr="003214BA">
              <w:rPr>
                <w:rFonts w:ascii="Times New Roman" w:hAnsi="Times New Roman"/>
                <w:szCs w:val="28"/>
              </w:rPr>
              <w:t xml:space="preserve">(Возможна игра в режиме </w:t>
            </w:r>
            <w:proofErr w:type="spellStart"/>
            <w:r w:rsidRPr="003214BA">
              <w:rPr>
                <w:rFonts w:ascii="Times New Roman" w:hAnsi="Times New Roman"/>
                <w:szCs w:val="28"/>
              </w:rPr>
              <w:t>normal</w:t>
            </w:r>
            <w:proofErr w:type="spellEnd"/>
            <w:r w:rsidRPr="003214BA">
              <w:rPr>
                <w:rFonts w:ascii="Times New Roman" w:hAnsi="Times New Roman"/>
                <w:szCs w:val="28"/>
              </w:rPr>
              <w:t>)</w:t>
            </w:r>
          </w:p>
        </w:tc>
        <w:tc>
          <w:tcPr>
            <w:tcW w:w="1269" w:type="dxa"/>
          </w:tcPr>
          <w:p w:rsidR="003214BA" w:rsidRPr="003214BA" w:rsidRDefault="003214BA" w:rsidP="003214BA">
            <w:pPr>
              <w:pStyle w:val="13"/>
              <w:spacing w:line="276" w:lineRule="auto"/>
              <w:jc w:val="center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4</w:t>
            </w:r>
          </w:p>
        </w:tc>
      </w:tr>
      <w:tr w:rsidR="003214BA" w:rsidRPr="007C6EE4" w:rsidTr="003214BA">
        <w:trPr>
          <w:trHeight w:val="70"/>
        </w:trPr>
        <w:tc>
          <w:tcPr>
            <w:tcW w:w="1014" w:type="dxa"/>
          </w:tcPr>
          <w:p w:rsidR="003214BA" w:rsidRPr="003214BA" w:rsidRDefault="003214BA" w:rsidP="003214BA">
            <w:pPr>
              <w:pStyle w:val="13"/>
              <w:spacing w:line="276" w:lineRule="auto"/>
              <w:jc w:val="center"/>
              <w:rPr>
                <w:rFonts w:ascii="Times New Roman" w:hAnsi="Times New Roman"/>
                <w:szCs w:val="28"/>
                <w:lang w:eastAsia="ru-RU"/>
              </w:rPr>
            </w:pPr>
            <w:r w:rsidRPr="003214BA">
              <w:rPr>
                <w:rFonts w:ascii="Times New Roman" w:hAnsi="Times New Roman"/>
                <w:szCs w:val="28"/>
                <w:lang w:eastAsia="ru-RU"/>
              </w:rPr>
              <w:t>9.</w:t>
            </w:r>
          </w:p>
        </w:tc>
        <w:tc>
          <w:tcPr>
            <w:tcW w:w="7061" w:type="dxa"/>
          </w:tcPr>
          <w:p w:rsidR="003214BA" w:rsidRPr="003214BA" w:rsidRDefault="003214BA" w:rsidP="003214BA">
            <w:pPr>
              <w:pStyle w:val="13"/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  <w:r w:rsidRPr="003214BA">
              <w:rPr>
                <w:rFonts w:ascii="Times New Roman" w:hAnsi="Times New Roman"/>
                <w:szCs w:val="28"/>
              </w:rPr>
              <w:t xml:space="preserve">Гаммы: </w:t>
            </w:r>
            <w:r w:rsidRPr="003214BA">
              <w:rPr>
                <w:rFonts w:ascii="Times New Roman" w:hAnsi="Times New Roman"/>
                <w:szCs w:val="28"/>
                <w:lang w:val="en-US"/>
              </w:rPr>
              <w:t>D</w:t>
            </w:r>
            <w:r w:rsidRPr="003214BA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3214BA">
              <w:rPr>
                <w:rFonts w:ascii="Times New Roman" w:hAnsi="Times New Roman"/>
                <w:szCs w:val="28"/>
                <w:lang w:val="en-US"/>
              </w:rPr>
              <w:t>dur</w:t>
            </w:r>
            <w:proofErr w:type="spellEnd"/>
            <w:r w:rsidRPr="003214BA">
              <w:rPr>
                <w:rFonts w:ascii="Times New Roman" w:hAnsi="Times New Roman"/>
                <w:szCs w:val="28"/>
              </w:rPr>
              <w:t xml:space="preserve">, </w:t>
            </w:r>
            <w:r w:rsidRPr="003214BA">
              <w:rPr>
                <w:rFonts w:ascii="Times New Roman" w:hAnsi="Times New Roman"/>
                <w:szCs w:val="28"/>
                <w:lang w:val="en-US"/>
              </w:rPr>
              <w:t>h</w:t>
            </w:r>
            <w:r w:rsidRPr="003214BA">
              <w:rPr>
                <w:rFonts w:ascii="Times New Roman" w:hAnsi="Times New Roman"/>
                <w:szCs w:val="28"/>
              </w:rPr>
              <w:t xml:space="preserve"> </w:t>
            </w:r>
            <w:r w:rsidRPr="003214BA">
              <w:rPr>
                <w:rFonts w:ascii="Times New Roman" w:hAnsi="Times New Roman"/>
                <w:szCs w:val="28"/>
                <w:lang w:val="en-US"/>
              </w:rPr>
              <w:t>moll</w:t>
            </w:r>
            <w:r w:rsidRPr="003214BA">
              <w:rPr>
                <w:rFonts w:ascii="Times New Roman" w:hAnsi="Times New Roman"/>
                <w:szCs w:val="28"/>
              </w:rPr>
              <w:t xml:space="preserve">, </w:t>
            </w:r>
            <w:r w:rsidRPr="003214BA">
              <w:rPr>
                <w:rFonts w:ascii="Times New Roman" w:hAnsi="Times New Roman"/>
                <w:szCs w:val="28"/>
                <w:lang w:val="en-US"/>
              </w:rPr>
              <w:t>F</w:t>
            </w:r>
            <w:r w:rsidRPr="003214BA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3214BA">
              <w:rPr>
                <w:rFonts w:ascii="Times New Roman" w:hAnsi="Times New Roman"/>
                <w:szCs w:val="28"/>
                <w:lang w:val="en-US"/>
              </w:rPr>
              <w:t>dur</w:t>
            </w:r>
            <w:proofErr w:type="spellEnd"/>
            <w:r w:rsidRPr="003214BA">
              <w:rPr>
                <w:rFonts w:ascii="Times New Roman" w:hAnsi="Times New Roman"/>
                <w:szCs w:val="28"/>
              </w:rPr>
              <w:t>,</w:t>
            </w:r>
            <w:r w:rsidRPr="003214BA">
              <w:rPr>
                <w:rFonts w:ascii="Times New Roman" w:hAnsi="Times New Roman"/>
                <w:szCs w:val="28"/>
                <w:lang w:val="en-US"/>
              </w:rPr>
              <w:t>d</w:t>
            </w:r>
            <w:r w:rsidRPr="003214BA">
              <w:rPr>
                <w:rFonts w:ascii="Times New Roman" w:hAnsi="Times New Roman"/>
                <w:szCs w:val="28"/>
              </w:rPr>
              <w:t xml:space="preserve"> </w:t>
            </w:r>
            <w:r w:rsidRPr="003214BA">
              <w:rPr>
                <w:rFonts w:ascii="Times New Roman" w:hAnsi="Times New Roman"/>
                <w:szCs w:val="28"/>
                <w:lang w:val="en-US"/>
              </w:rPr>
              <w:t>moll</w:t>
            </w:r>
            <w:r w:rsidRPr="003214BA">
              <w:rPr>
                <w:rFonts w:ascii="Times New Roman" w:hAnsi="Times New Roman"/>
                <w:szCs w:val="28"/>
              </w:rPr>
              <w:t xml:space="preserve"> в две октавы отдельно, аккорды с обращениями, арпеджио.</w:t>
            </w:r>
          </w:p>
        </w:tc>
        <w:tc>
          <w:tcPr>
            <w:tcW w:w="1269" w:type="dxa"/>
          </w:tcPr>
          <w:p w:rsidR="003214BA" w:rsidRPr="003214BA" w:rsidRDefault="003214BA" w:rsidP="003214BA">
            <w:pPr>
              <w:pStyle w:val="13"/>
              <w:spacing w:line="276" w:lineRule="auto"/>
              <w:jc w:val="center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1</w:t>
            </w:r>
          </w:p>
        </w:tc>
      </w:tr>
      <w:tr w:rsidR="003214BA" w:rsidRPr="00890785" w:rsidTr="003214BA">
        <w:tc>
          <w:tcPr>
            <w:tcW w:w="8075" w:type="dxa"/>
            <w:gridSpan w:val="2"/>
          </w:tcPr>
          <w:p w:rsidR="003214BA" w:rsidRPr="003214BA" w:rsidRDefault="003214BA" w:rsidP="003214BA">
            <w:pPr>
              <w:pStyle w:val="13"/>
              <w:spacing w:line="276" w:lineRule="auto"/>
              <w:jc w:val="right"/>
              <w:rPr>
                <w:rFonts w:ascii="Georgia" w:hAnsi="Georgia"/>
                <w:b/>
                <w:szCs w:val="28"/>
              </w:rPr>
            </w:pPr>
            <w:r w:rsidRPr="003214BA">
              <w:rPr>
                <w:rFonts w:ascii="Georgia" w:hAnsi="Georgia"/>
                <w:b/>
                <w:szCs w:val="28"/>
              </w:rPr>
              <w:t>Всего:</w:t>
            </w:r>
          </w:p>
        </w:tc>
        <w:tc>
          <w:tcPr>
            <w:tcW w:w="1269" w:type="dxa"/>
          </w:tcPr>
          <w:p w:rsidR="003214BA" w:rsidRPr="003214BA" w:rsidRDefault="00F51E9A" w:rsidP="003214BA">
            <w:pPr>
              <w:pStyle w:val="13"/>
              <w:spacing w:line="276" w:lineRule="auto"/>
              <w:jc w:val="both"/>
              <w:rPr>
                <w:rFonts w:ascii="Georgia" w:hAnsi="Georgia"/>
                <w:b/>
                <w:szCs w:val="28"/>
                <w:lang w:eastAsia="ru-RU"/>
              </w:rPr>
            </w:pPr>
            <w:r>
              <w:rPr>
                <w:rFonts w:ascii="Georgia" w:hAnsi="Georgia"/>
                <w:b/>
                <w:szCs w:val="28"/>
                <w:lang w:eastAsia="ru-RU"/>
              </w:rPr>
              <w:t>17 часов</w:t>
            </w:r>
          </w:p>
        </w:tc>
      </w:tr>
    </w:tbl>
    <w:p w:rsidR="003214BA" w:rsidRPr="00F51E9A" w:rsidRDefault="003214BA" w:rsidP="00F51E9A">
      <w:pPr>
        <w:tabs>
          <w:tab w:val="left" w:pos="1934"/>
        </w:tabs>
        <w:spacing w:after="0" w:line="240" w:lineRule="auto"/>
        <w:jc w:val="both"/>
        <w:rPr>
          <w:rFonts w:ascii="Times New Roman" w:hAnsi="Times New Roman"/>
          <w:b/>
          <w:sz w:val="20"/>
          <w:szCs w:val="32"/>
          <w:lang w:eastAsia="ru-RU"/>
        </w:rPr>
      </w:pPr>
    </w:p>
    <w:p w:rsidR="00F51E9A" w:rsidRDefault="00F51E9A" w:rsidP="00F51E9A">
      <w:pPr>
        <w:pStyle w:val="13"/>
        <w:spacing w:line="360" w:lineRule="auto"/>
        <w:jc w:val="center"/>
        <w:rPr>
          <w:rFonts w:ascii="Times New Roman" w:hAnsi="Times New Roman"/>
          <w:b/>
          <w:sz w:val="28"/>
          <w:szCs w:val="32"/>
        </w:rPr>
      </w:pPr>
    </w:p>
    <w:p w:rsidR="00F51E9A" w:rsidRDefault="00F51E9A" w:rsidP="00F51E9A">
      <w:pPr>
        <w:pStyle w:val="13"/>
        <w:spacing w:line="360" w:lineRule="auto"/>
        <w:jc w:val="center"/>
        <w:rPr>
          <w:rFonts w:ascii="Times New Roman" w:hAnsi="Times New Roman"/>
          <w:b/>
          <w:sz w:val="28"/>
          <w:szCs w:val="32"/>
        </w:rPr>
      </w:pPr>
    </w:p>
    <w:p w:rsidR="00F51E9A" w:rsidRPr="00F51E9A" w:rsidRDefault="00F51E9A" w:rsidP="00F51E9A">
      <w:pPr>
        <w:pStyle w:val="13"/>
        <w:spacing w:line="360" w:lineRule="auto"/>
        <w:jc w:val="center"/>
        <w:rPr>
          <w:rFonts w:ascii="Times New Roman" w:hAnsi="Times New Roman"/>
          <w:b/>
          <w:sz w:val="28"/>
          <w:szCs w:val="32"/>
          <w:lang w:eastAsia="ru-RU"/>
        </w:rPr>
      </w:pPr>
      <w:r w:rsidRPr="00F51E9A">
        <w:rPr>
          <w:rFonts w:ascii="Times New Roman" w:hAnsi="Times New Roman"/>
          <w:b/>
          <w:sz w:val="28"/>
          <w:szCs w:val="32"/>
        </w:rPr>
        <w:lastRenderedPageBreak/>
        <w:t>Содержание учебного предмета</w:t>
      </w:r>
    </w:p>
    <w:p w:rsidR="00F51E9A" w:rsidRPr="00F51E9A" w:rsidRDefault="00F51E9A" w:rsidP="00F51E9A">
      <w:pPr>
        <w:pStyle w:val="14"/>
        <w:spacing w:after="120" w:line="276" w:lineRule="auto"/>
        <w:jc w:val="both"/>
        <w:rPr>
          <w:rFonts w:ascii="Times New Roman" w:hAnsi="Times New Roman"/>
          <w:sz w:val="24"/>
          <w:szCs w:val="28"/>
        </w:rPr>
      </w:pPr>
      <w:r w:rsidRPr="00F51E9A">
        <w:rPr>
          <w:rFonts w:ascii="Times New Roman" w:hAnsi="Times New Roman"/>
          <w:sz w:val="24"/>
          <w:szCs w:val="28"/>
        </w:rPr>
        <w:t>Программа по предмету «</w:t>
      </w:r>
      <w:r>
        <w:rPr>
          <w:rFonts w:ascii="Times New Roman" w:hAnsi="Times New Roman"/>
          <w:sz w:val="24"/>
          <w:szCs w:val="28"/>
        </w:rPr>
        <w:t>Основы с</w:t>
      </w:r>
      <w:r w:rsidRPr="00F51E9A">
        <w:rPr>
          <w:rFonts w:ascii="Times New Roman" w:hAnsi="Times New Roman"/>
          <w:sz w:val="24"/>
          <w:szCs w:val="28"/>
        </w:rPr>
        <w:t>интезатор</w:t>
      </w:r>
      <w:r>
        <w:rPr>
          <w:rFonts w:ascii="Times New Roman" w:hAnsi="Times New Roman"/>
          <w:sz w:val="24"/>
          <w:szCs w:val="28"/>
        </w:rPr>
        <w:t>а</w:t>
      </w:r>
      <w:r w:rsidRPr="00F51E9A">
        <w:rPr>
          <w:rFonts w:ascii="Times New Roman" w:hAnsi="Times New Roman"/>
          <w:sz w:val="24"/>
          <w:szCs w:val="28"/>
        </w:rPr>
        <w:t xml:space="preserve">» реализуется в структуре дополнительной общеразвивающей </w:t>
      </w:r>
      <w:r>
        <w:rPr>
          <w:rFonts w:ascii="Times New Roman" w:hAnsi="Times New Roman"/>
          <w:sz w:val="24"/>
          <w:szCs w:val="28"/>
        </w:rPr>
        <w:t xml:space="preserve">общеобразовательной </w:t>
      </w:r>
      <w:r w:rsidRPr="00F51E9A">
        <w:rPr>
          <w:rFonts w:ascii="Times New Roman" w:hAnsi="Times New Roman"/>
          <w:sz w:val="24"/>
          <w:szCs w:val="28"/>
        </w:rPr>
        <w:t xml:space="preserve">программы в области музыкального искусства, рассчитанной на </w:t>
      </w:r>
      <w:r>
        <w:rPr>
          <w:rFonts w:ascii="Times New Roman" w:hAnsi="Times New Roman"/>
          <w:sz w:val="24"/>
          <w:szCs w:val="28"/>
        </w:rPr>
        <w:t>2</w:t>
      </w:r>
      <w:r w:rsidRPr="00F51E9A">
        <w:rPr>
          <w:rFonts w:ascii="Times New Roman" w:hAnsi="Times New Roman"/>
          <w:sz w:val="24"/>
          <w:szCs w:val="28"/>
        </w:rPr>
        <w:t xml:space="preserve"> года обучения.</w:t>
      </w:r>
    </w:p>
    <w:p w:rsidR="00F51E9A" w:rsidRPr="00F51E9A" w:rsidRDefault="00F51E9A" w:rsidP="00F51E9A">
      <w:pPr>
        <w:pStyle w:val="13"/>
        <w:spacing w:after="120"/>
        <w:jc w:val="center"/>
        <w:rPr>
          <w:rFonts w:ascii="Cambria" w:hAnsi="Cambria"/>
          <w:b/>
          <w:sz w:val="28"/>
          <w:szCs w:val="28"/>
        </w:rPr>
      </w:pPr>
      <w:r w:rsidRPr="00F51E9A">
        <w:rPr>
          <w:rFonts w:ascii="Cambria" w:hAnsi="Cambria"/>
          <w:b/>
          <w:sz w:val="28"/>
          <w:szCs w:val="28"/>
        </w:rPr>
        <w:t>Первый</w:t>
      </w:r>
      <w:r>
        <w:rPr>
          <w:rFonts w:ascii="Cambria" w:hAnsi="Cambria"/>
          <w:b/>
          <w:sz w:val="28"/>
          <w:szCs w:val="28"/>
        </w:rPr>
        <w:t xml:space="preserve"> </w:t>
      </w:r>
      <w:r w:rsidRPr="00F51E9A">
        <w:rPr>
          <w:rFonts w:ascii="Cambria" w:hAnsi="Cambria"/>
          <w:b/>
          <w:sz w:val="28"/>
          <w:szCs w:val="28"/>
        </w:rPr>
        <w:t>год обучения</w:t>
      </w:r>
    </w:p>
    <w:p w:rsidR="00F51E9A" w:rsidRPr="007A4A99" w:rsidRDefault="00F51E9A" w:rsidP="007A4A99">
      <w:pPr>
        <w:pStyle w:val="13"/>
        <w:spacing w:after="120" w:line="276" w:lineRule="auto"/>
        <w:jc w:val="both"/>
        <w:rPr>
          <w:rFonts w:ascii="Times New Roman" w:hAnsi="Times New Roman" w:cs="Times New Roman"/>
          <w:b/>
          <w:szCs w:val="28"/>
        </w:rPr>
      </w:pPr>
      <w:r w:rsidRPr="007A4A99">
        <w:rPr>
          <w:rFonts w:ascii="Times New Roman" w:hAnsi="Times New Roman" w:cs="Times New Roman"/>
          <w:b/>
          <w:szCs w:val="28"/>
        </w:rPr>
        <w:t>Тема 1: «Знакомство с инструментом – клавишный синтезатор»</w:t>
      </w:r>
    </w:p>
    <w:p w:rsidR="00F51E9A" w:rsidRPr="00F51E9A" w:rsidRDefault="00F51E9A" w:rsidP="00F51E9A">
      <w:pPr>
        <w:pStyle w:val="13"/>
        <w:spacing w:after="120" w:line="276" w:lineRule="auto"/>
        <w:ind w:firstLine="567"/>
        <w:jc w:val="both"/>
        <w:rPr>
          <w:rFonts w:ascii="Times New Roman" w:hAnsi="Times New Roman" w:cs="Times New Roman"/>
          <w:szCs w:val="28"/>
        </w:rPr>
      </w:pPr>
      <w:r w:rsidRPr="00F51E9A">
        <w:rPr>
          <w:rFonts w:ascii="Times New Roman" w:hAnsi="Times New Roman" w:cs="Times New Roman"/>
          <w:szCs w:val="28"/>
          <w:u w:val="single"/>
        </w:rPr>
        <w:t>Теория:</w:t>
      </w:r>
      <w:r w:rsidRPr="00F51E9A">
        <w:rPr>
          <w:rFonts w:ascii="Times New Roman" w:hAnsi="Times New Roman" w:cs="Times New Roman"/>
          <w:szCs w:val="28"/>
        </w:rPr>
        <w:t xml:space="preserve"> Общая характеристика клавишных синтезаторов как представителей семейства электронных цифровых (компьютеризированных) музыкальных инструментов. Обращение с синтезатором: уход и техника безопасности, подготовка инструмента к работе (питание от электросети и батареек, подключение к инструменту педалей, наушников, усилителей).</w:t>
      </w:r>
    </w:p>
    <w:p w:rsidR="00F51E9A" w:rsidRPr="007A4A99" w:rsidRDefault="00F51E9A" w:rsidP="007A4A99">
      <w:pPr>
        <w:pStyle w:val="13"/>
        <w:spacing w:after="120" w:line="276" w:lineRule="auto"/>
        <w:jc w:val="both"/>
        <w:rPr>
          <w:rFonts w:ascii="Times New Roman" w:hAnsi="Times New Roman" w:cs="Times New Roman"/>
          <w:b/>
          <w:szCs w:val="28"/>
        </w:rPr>
      </w:pPr>
      <w:r w:rsidRPr="007A4A99">
        <w:rPr>
          <w:rFonts w:ascii="Times New Roman" w:hAnsi="Times New Roman" w:cs="Times New Roman"/>
          <w:b/>
          <w:szCs w:val="28"/>
        </w:rPr>
        <w:t>Тема 2: «Функциональная характеристика клавишного синтезатора»</w:t>
      </w:r>
    </w:p>
    <w:p w:rsidR="00F51E9A" w:rsidRPr="00F51E9A" w:rsidRDefault="00F51E9A" w:rsidP="007A4A99">
      <w:pPr>
        <w:pStyle w:val="13"/>
        <w:spacing w:line="276" w:lineRule="auto"/>
        <w:ind w:firstLine="567"/>
        <w:jc w:val="both"/>
        <w:rPr>
          <w:rFonts w:ascii="Times New Roman" w:hAnsi="Times New Roman" w:cs="Times New Roman"/>
          <w:szCs w:val="28"/>
        </w:rPr>
      </w:pPr>
      <w:r w:rsidRPr="00F51E9A">
        <w:rPr>
          <w:rFonts w:ascii="Times New Roman" w:hAnsi="Times New Roman" w:cs="Times New Roman"/>
          <w:szCs w:val="28"/>
          <w:u w:val="single"/>
        </w:rPr>
        <w:t>Теория:</w:t>
      </w:r>
      <w:r w:rsidRPr="00F51E9A">
        <w:rPr>
          <w:rFonts w:ascii="Times New Roman" w:hAnsi="Times New Roman" w:cs="Times New Roman"/>
          <w:szCs w:val="28"/>
        </w:rPr>
        <w:t xml:space="preserve"> Название и характерные особенности банков паттернов и голосов инструмента:(кнопки </w:t>
      </w:r>
      <w:r w:rsidRPr="00F51E9A">
        <w:rPr>
          <w:rFonts w:ascii="Times New Roman" w:hAnsi="Times New Roman" w:cs="Times New Roman"/>
          <w:szCs w:val="28"/>
          <w:lang w:val="en-US"/>
        </w:rPr>
        <w:t>Tone</w:t>
      </w:r>
      <w:r w:rsidRPr="00F51E9A">
        <w:rPr>
          <w:rFonts w:ascii="Times New Roman" w:hAnsi="Times New Roman" w:cs="Times New Roman"/>
          <w:szCs w:val="28"/>
        </w:rPr>
        <w:t xml:space="preserve">).  </w:t>
      </w:r>
    </w:p>
    <w:p w:rsidR="00F51E9A" w:rsidRPr="00F51E9A" w:rsidRDefault="00F51E9A" w:rsidP="00F51E9A">
      <w:pPr>
        <w:pStyle w:val="13"/>
        <w:spacing w:after="120" w:line="276" w:lineRule="auto"/>
        <w:ind w:firstLine="567"/>
        <w:jc w:val="both"/>
        <w:rPr>
          <w:rFonts w:ascii="Times New Roman" w:hAnsi="Times New Roman" w:cs="Times New Roman"/>
          <w:szCs w:val="28"/>
        </w:rPr>
      </w:pPr>
      <w:r w:rsidRPr="00F51E9A">
        <w:rPr>
          <w:rFonts w:ascii="Times New Roman" w:hAnsi="Times New Roman" w:cs="Times New Roman"/>
          <w:szCs w:val="28"/>
          <w:u w:val="single"/>
        </w:rPr>
        <w:t>Практика:</w:t>
      </w:r>
      <w:r w:rsidRPr="00F51E9A">
        <w:rPr>
          <w:rFonts w:ascii="Times New Roman" w:hAnsi="Times New Roman" w:cs="Times New Roman"/>
          <w:szCs w:val="28"/>
        </w:rPr>
        <w:t xml:space="preserve"> Выбор паттерна и голоса набором номера дисковым регулятором и используя кнопки "</w:t>
      </w:r>
      <w:r w:rsidRPr="00F51E9A">
        <w:rPr>
          <w:rFonts w:ascii="Times New Roman" w:hAnsi="Times New Roman" w:cs="Times New Roman"/>
          <w:szCs w:val="28"/>
          <w:lang w:val="en-US"/>
        </w:rPr>
        <w:t>TONE</w:t>
      </w:r>
      <w:r w:rsidRPr="00F51E9A">
        <w:rPr>
          <w:rFonts w:ascii="Times New Roman" w:hAnsi="Times New Roman" w:cs="Times New Roman"/>
          <w:szCs w:val="28"/>
        </w:rPr>
        <w:t>"</w:t>
      </w:r>
    </w:p>
    <w:p w:rsidR="00F51E9A" w:rsidRPr="007A4A99" w:rsidRDefault="00F51E9A" w:rsidP="007A4A99">
      <w:pPr>
        <w:pStyle w:val="13"/>
        <w:spacing w:after="120" w:line="276" w:lineRule="auto"/>
        <w:jc w:val="both"/>
        <w:rPr>
          <w:rFonts w:ascii="Times New Roman" w:hAnsi="Times New Roman" w:cs="Times New Roman"/>
          <w:b/>
          <w:szCs w:val="28"/>
        </w:rPr>
      </w:pPr>
      <w:r w:rsidRPr="007A4A99">
        <w:rPr>
          <w:rFonts w:ascii="Times New Roman" w:hAnsi="Times New Roman" w:cs="Times New Roman"/>
          <w:b/>
          <w:szCs w:val="28"/>
        </w:rPr>
        <w:t>Тема 3: «Изучение панели синтезатора»</w:t>
      </w:r>
    </w:p>
    <w:p w:rsidR="00F51E9A" w:rsidRPr="00F51E9A" w:rsidRDefault="00F51E9A" w:rsidP="007A4A99">
      <w:pPr>
        <w:pStyle w:val="13"/>
        <w:spacing w:line="276" w:lineRule="auto"/>
        <w:ind w:firstLine="567"/>
        <w:jc w:val="both"/>
        <w:rPr>
          <w:rFonts w:ascii="Times New Roman" w:hAnsi="Times New Roman" w:cs="Times New Roman"/>
          <w:szCs w:val="28"/>
        </w:rPr>
      </w:pPr>
      <w:r w:rsidRPr="00F51E9A">
        <w:rPr>
          <w:rFonts w:ascii="Times New Roman" w:hAnsi="Times New Roman" w:cs="Times New Roman"/>
          <w:szCs w:val="28"/>
          <w:u w:val="single"/>
        </w:rPr>
        <w:t>Теория:</w:t>
      </w:r>
      <w:r w:rsidRPr="00F51E9A">
        <w:rPr>
          <w:rFonts w:ascii="Times New Roman" w:hAnsi="Times New Roman" w:cs="Times New Roman"/>
          <w:szCs w:val="28"/>
        </w:rPr>
        <w:t xml:space="preserve"> Знакомство с кнопками: </w:t>
      </w:r>
      <w:r w:rsidRPr="00F51E9A">
        <w:rPr>
          <w:rFonts w:ascii="Times New Roman" w:hAnsi="Times New Roman" w:cs="Times New Roman"/>
          <w:szCs w:val="28"/>
          <w:lang w:val="en-US"/>
        </w:rPr>
        <w:t>Metronome</w:t>
      </w:r>
      <w:r w:rsidRPr="00F51E9A">
        <w:rPr>
          <w:rFonts w:ascii="Times New Roman" w:hAnsi="Times New Roman" w:cs="Times New Roman"/>
          <w:szCs w:val="28"/>
        </w:rPr>
        <w:t xml:space="preserve">, </w:t>
      </w:r>
      <w:r w:rsidRPr="00F51E9A">
        <w:rPr>
          <w:rFonts w:ascii="Times New Roman" w:hAnsi="Times New Roman" w:cs="Times New Roman"/>
          <w:szCs w:val="28"/>
          <w:lang w:val="en-US"/>
        </w:rPr>
        <w:t>Volume</w:t>
      </w:r>
      <w:r w:rsidRPr="00F51E9A">
        <w:rPr>
          <w:rFonts w:ascii="Times New Roman" w:hAnsi="Times New Roman" w:cs="Times New Roman"/>
          <w:szCs w:val="28"/>
        </w:rPr>
        <w:t xml:space="preserve">, </w:t>
      </w:r>
      <w:r w:rsidRPr="00F51E9A">
        <w:rPr>
          <w:rFonts w:ascii="Times New Roman" w:hAnsi="Times New Roman" w:cs="Times New Roman"/>
          <w:szCs w:val="28"/>
          <w:lang w:val="en-US"/>
        </w:rPr>
        <w:t>Split</w:t>
      </w:r>
      <w:r w:rsidRPr="00F51E9A">
        <w:rPr>
          <w:rFonts w:ascii="Times New Roman" w:hAnsi="Times New Roman" w:cs="Times New Roman"/>
          <w:szCs w:val="28"/>
        </w:rPr>
        <w:t xml:space="preserve">, </w:t>
      </w:r>
      <w:r w:rsidRPr="00F51E9A">
        <w:rPr>
          <w:rFonts w:ascii="Times New Roman" w:hAnsi="Times New Roman" w:cs="Times New Roman"/>
          <w:szCs w:val="28"/>
          <w:lang w:val="en-US"/>
        </w:rPr>
        <w:t>Rower</w:t>
      </w:r>
      <w:r w:rsidRPr="00F51E9A">
        <w:rPr>
          <w:rFonts w:ascii="Times New Roman" w:hAnsi="Times New Roman" w:cs="Times New Roman"/>
          <w:szCs w:val="28"/>
        </w:rPr>
        <w:t xml:space="preserve">, </w:t>
      </w:r>
      <w:r w:rsidRPr="00F51E9A">
        <w:rPr>
          <w:rFonts w:ascii="Times New Roman" w:hAnsi="Times New Roman" w:cs="Times New Roman"/>
          <w:szCs w:val="28"/>
          <w:lang w:val="en-US"/>
        </w:rPr>
        <w:t>Layer</w:t>
      </w:r>
      <w:r w:rsidRPr="00F51E9A">
        <w:rPr>
          <w:rFonts w:ascii="Times New Roman" w:hAnsi="Times New Roman" w:cs="Times New Roman"/>
          <w:szCs w:val="28"/>
        </w:rPr>
        <w:t xml:space="preserve">, </w:t>
      </w:r>
      <w:r w:rsidRPr="00F51E9A">
        <w:rPr>
          <w:rFonts w:ascii="Times New Roman" w:hAnsi="Times New Roman" w:cs="Times New Roman"/>
          <w:szCs w:val="28"/>
          <w:lang w:val="en-US"/>
        </w:rPr>
        <w:t>Star</w:t>
      </w:r>
      <w:r w:rsidRPr="00F51E9A">
        <w:rPr>
          <w:rFonts w:ascii="Times New Roman" w:hAnsi="Times New Roman" w:cs="Times New Roman"/>
          <w:szCs w:val="28"/>
        </w:rPr>
        <w:t>/|</w:t>
      </w:r>
      <w:r w:rsidRPr="00F51E9A">
        <w:rPr>
          <w:rFonts w:ascii="Times New Roman" w:hAnsi="Times New Roman" w:cs="Times New Roman"/>
          <w:szCs w:val="28"/>
          <w:lang w:val="en-US"/>
        </w:rPr>
        <w:t>stop</w:t>
      </w:r>
      <w:r w:rsidRPr="00F51E9A">
        <w:rPr>
          <w:rFonts w:ascii="Times New Roman" w:hAnsi="Times New Roman" w:cs="Times New Roman"/>
          <w:szCs w:val="28"/>
        </w:rPr>
        <w:t xml:space="preserve">, </w:t>
      </w:r>
      <w:proofErr w:type="spellStart"/>
      <w:r w:rsidRPr="00F51E9A">
        <w:rPr>
          <w:rFonts w:ascii="Times New Roman" w:hAnsi="Times New Roman" w:cs="Times New Roman"/>
          <w:szCs w:val="28"/>
          <w:lang w:val="en-US"/>
        </w:rPr>
        <w:t>Accomp</w:t>
      </w:r>
      <w:proofErr w:type="spellEnd"/>
      <w:r w:rsidRPr="00F51E9A">
        <w:rPr>
          <w:rFonts w:ascii="Times New Roman" w:hAnsi="Times New Roman" w:cs="Times New Roman"/>
          <w:szCs w:val="28"/>
        </w:rPr>
        <w:t xml:space="preserve"> </w:t>
      </w:r>
      <w:r w:rsidRPr="00F51E9A">
        <w:rPr>
          <w:rFonts w:ascii="Times New Roman" w:hAnsi="Times New Roman" w:cs="Times New Roman"/>
          <w:szCs w:val="28"/>
          <w:lang w:val="en-US"/>
        </w:rPr>
        <w:t>on</w:t>
      </w:r>
      <w:r w:rsidRPr="00F51E9A">
        <w:rPr>
          <w:rFonts w:ascii="Times New Roman" w:hAnsi="Times New Roman" w:cs="Times New Roman"/>
          <w:szCs w:val="28"/>
        </w:rPr>
        <w:t xml:space="preserve"> /</w:t>
      </w:r>
      <w:r w:rsidRPr="00F51E9A">
        <w:rPr>
          <w:rFonts w:ascii="Times New Roman" w:hAnsi="Times New Roman" w:cs="Times New Roman"/>
          <w:szCs w:val="28"/>
          <w:lang w:val="en-US"/>
        </w:rPr>
        <w:t>off</w:t>
      </w:r>
      <w:r w:rsidRPr="00F51E9A">
        <w:rPr>
          <w:rFonts w:ascii="Times New Roman" w:hAnsi="Times New Roman" w:cs="Times New Roman"/>
          <w:szCs w:val="28"/>
        </w:rPr>
        <w:t xml:space="preserve"> </w:t>
      </w:r>
    </w:p>
    <w:p w:rsidR="00F51E9A" w:rsidRPr="00F51E9A" w:rsidRDefault="00F51E9A" w:rsidP="00F51E9A">
      <w:pPr>
        <w:pStyle w:val="13"/>
        <w:spacing w:after="120" w:line="276" w:lineRule="auto"/>
        <w:ind w:firstLine="567"/>
        <w:jc w:val="both"/>
        <w:rPr>
          <w:rFonts w:ascii="Times New Roman" w:hAnsi="Times New Roman" w:cs="Times New Roman"/>
          <w:szCs w:val="28"/>
        </w:rPr>
      </w:pPr>
      <w:r w:rsidRPr="00F51E9A">
        <w:rPr>
          <w:rFonts w:ascii="Times New Roman" w:hAnsi="Times New Roman" w:cs="Times New Roman"/>
          <w:szCs w:val="28"/>
          <w:u w:val="single"/>
        </w:rPr>
        <w:t>Практика:</w:t>
      </w:r>
      <w:r w:rsidRPr="00F51E9A">
        <w:rPr>
          <w:rFonts w:ascii="Times New Roman" w:hAnsi="Times New Roman" w:cs="Times New Roman"/>
          <w:b/>
          <w:szCs w:val="28"/>
        </w:rPr>
        <w:t xml:space="preserve"> </w:t>
      </w:r>
      <w:r w:rsidRPr="00F51E9A">
        <w:rPr>
          <w:rFonts w:ascii="Times New Roman" w:hAnsi="Times New Roman" w:cs="Times New Roman"/>
          <w:szCs w:val="28"/>
        </w:rPr>
        <w:t xml:space="preserve">Самостоятельное изменение параметров, необходимых для исполнения произведения, с использованием этих кнопок. </w:t>
      </w:r>
    </w:p>
    <w:p w:rsidR="00F51E9A" w:rsidRPr="007A4A99" w:rsidRDefault="00F51E9A" w:rsidP="007A4A99">
      <w:pPr>
        <w:pStyle w:val="13"/>
        <w:spacing w:after="120" w:line="276" w:lineRule="auto"/>
        <w:jc w:val="both"/>
        <w:rPr>
          <w:rFonts w:ascii="Garamond" w:hAnsi="Garamond" w:cs="Times New Roman"/>
          <w:b/>
          <w:szCs w:val="28"/>
        </w:rPr>
      </w:pPr>
      <w:r w:rsidRPr="007A4A99">
        <w:rPr>
          <w:rFonts w:ascii="Garamond" w:hAnsi="Garamond" w:cs="Times New Roman"/>
          <w:b/>
          <w:szCs w:val="28"/>
        </w:rPr>
        <w:t>Тема 4: «Изучение клавиатуры»</w:t>
      </w:r>
    </w:p>
    <w:p w:rsidR="00F51E9A" w:rsidRPr="00F51E9A" w:rsidRDefault="00F51E9A" w:rsidP="007A4A99">
      <w:pPr>
        <w:pStyle w:val="13"/>
        <w:spacing w:line="276" w:lineRule="auto"/>
        <w:ind w:firstLine="567"/>
        <w:jc w:val="both"/>
        <w:rPr>
          <w:rFonts w:ascii="Times New Roman" w:hAnsi="Times New Roman" w:cs="Times New Roman"/>
          <w:szCs w:val="28"/>
        </w:rPr>
      </w:pPr>
      <w:r w:rsidRPr="007A4A99">
        <w:rPr>
          <w:rFonts w:ascii="Times New Roman" w:hAnsi="Times New Roman" w:cs="Times New Roman"/>
          <w:szCs w:val="28"/>
          <w:u w:val="single"/>
        </w:rPr>
        <w:t>Теория:</w:t>
      </w:r>
      <w:r w:rsidRPr="00F51E9A">
        <w:rPr>
          <w:rFonts w:ascii="Times New Roman" w:hAnsi="Times New Roman" w:cs="Times New Roman"/>
          <w:szCs w:val="28"/>
        </w:rPr>
        <w:t xml:space="preserve"> Стандартный тип диапазона клавиатуры – 5 октав. С(1) – контроктава, С – большая, с – малая, с(1) – малая, с(2) – вторая, с(3) – третья, с(4) – четвертая, с(5) – пятая. Регистры – низкий, средний, высокий. </w:t>
      </w:r>
    </w:p>
    <w:p w:rsidR="00F51E9A" w:rsidRPr="00F51E9A" w:rsidRDefault="00F51E9A" w:rsidP="00F51E9A">
      <w:pPr>
        <w:pStyle w:val="13"/>
        <w:spacing w:after="120" w:line="276" w:lineRule="auto"/>
        <w:jc w:val="both"/>
        <w:rPr>
          <w:rFonts w:ascii="Times New Roman" w:hAnsi="Times New Roman" w:cs="Times New Roman"/>
          <w:szCs w:val="28"/>
        </w:rPr>
      </w:pPr>
      <w:r w:rsidRPr="00F51E9A">
        <w:rPr>
          <w:rFonts w:ascii="Times New Roman" w:hAnsi="Times New Roman" w:cs="Times New Roman"/>
          <w:szCs w:val="28"/>
          <w:lang w:eastAsia="ru-RU"/>
        </w:rPr>
        <w:tab/>
      </w:r>
      <w:r w:rsidRPr="007A4A99">
        <w:rPr>
          <w:rFonts w:ascii="Times New Roman" w:hAnsi="Times New Roman" w:cs="Times New Roman"/>
          <w:szCs w:val="28"/>
          <w:u w:val="single"/>
        </w:rPr>
        <w:t>Практика:</w:t>
      </w:r>
      <w:r w:rsidRPr="00F51E9A">
        <w:rPr>
          <w:rFonts w:ascii="Times New Roman" w:hAnsi="Times New Roman" w:cs="Times New Roman"/>
          <w:b/>
          <w:szCs w:val="28"/>
        </w:rPr>
        <w:t xml:space="preserve"> </w:t>
      </w:r>
      <w:r w:rsidRPr="00F51E9A">
        <w:rPr>
          <w:rFonts w:ascii="Times New Roman" w:hAnsi="Times New Roman" w:cs="Times New Roman"/>
          <w:szCs w:val="28"/>
        </w:rPr>
        <w:t>Нахождение октав на клавиатуре.</w:t>
      </w:r>
    </w:p>
    <w:p w:rsidR="00F51E9A" w:rsidRPr="007A4A99" w:rsidRDefault="00F51E9A" w:rsidP="007A4A99">
      <w:pPr>
        <w:pStyle w:val="13"/>
        <w:spacing w:after="120" w:line="276" w:lineRule="auto"/>
        <w:jc w:val="both"/>
        <w:rPr>
          <w:rFonts w:ascii="Times New Roman" w:hAnsi="Times New Roman" w:cs="Times New Roman"/>
          <w:b/>
          <w:szCs w:val="28"/>
        </w:rPr>
      </w:pPr>
      <w:r w:rsidRPr="007A4A99">
        <w:rPr>
          <w:rFonts w:ascii="Times New Roman" w:hAnsi="Times New Roman" w:cs="Times New Roman"/>
          <w:b/>
          <w:szCs w:val="28"/>
        </w:rPr>
        <w:t xml:space="preserve">Тема 5: «Основы </w:t>
      </w:r>
      <w:proofErr w:type="spellStart"/>
      <w:r w:rsidRPr="007A4A99">
        <w:rPr>
          <w:rFonts w:ascii="Times New Roman" w:hAnsi="Times New Roman" w:cs="Times New Roman"/>
          <w:b/>
          <w:szCs w:val="28"/>
        </w:rPr>
        <w:t>автоаккомпанемента</w:t>
      </w:r>
      <w:proofErr w:type="spellEnd"/>
      <w:r w:rsidRPr="007A4A99">
        <w:rPr>
          <w:rFonts w:ascii="Times New Roman" w:hAnsi="Times New Roman" w:cs="Times New Roman"/>
          <w:b/>
          <w:szCs w:val="28"/>
        </w:rPr>
        <w:t>»</w:t>
      </w:r>
    </w:p>
    <w:p w:rsidR="00F51E9A" w:rsidRPr="00F51E9A" w:rsidRDefault="00F51E9A" w:rsidP="007A4A99">
      <w:pPr>
        <w:pStyle w:val="13"/>
        <w:spacing w:line="276" w:lineRule="auto"/>
        <w:ind w:firstLine="709"/>
        <w:jc w:val="both"/>
        <w:rPr>
          <w:rFonts w:ascii="Times New Roman" w:hAnsi="Times New Roman" w:cs="Times New Roman"/>
          <w:b/>
          <w:szCs w:val="28"/>
        </w:rPr>
      </w:pPr>
      <w:r w:rsidRPr="007A4A99">
        <w:rPr>
          <w:rFonts w:ascii="Times New Roman" w:hAnsi="Times New Roman" w:cs="Times New Roman"/>
          <w:szCs w:val="28"/>
          <w:u w:val="single"/>
        </w:rPr>
        <w:t>Теория:</w:t>
      </w:r>
      <w:r w:rsidRPr="00F51E9A">
        <w:rPr>
          <w:rFonts w:ascii="Times New Roman" w:hAnsi="Times New Roman" w:cs="Times New Roman"/>
          <w:szCs w:val="28"/>
        </w:rPr>
        <w:t xml:space="preserve"> Интерактивный аранжировщик, структура стиля </w:t>
      </w:r>
      <w:proofErr w:type="spellStart"/>
      <w:r w:rsidRPr="00F51E9A">
        <w:rPr>
          <w:rFonts w:ascii="Times New Roman" w:hAnsi="Times New Roman" w:cs="Times New Roman"/>
          <w:szCs w:val="28"/>
        </w:rPr>
        <w:t>автоаккомпанемента</w:t>
      </w:r>
      <w:proofErr w:type="spellEnd"/>
      <w:r w:rsidRPr="00F51E9A">
        <w:rPr>
          <w:rFonts w:ascii="Times New Roman" w:hAnsi="Times New Roman" w:cs="Times New Roman"/>
          <w:szCs w:val="28"/>
        </w:rPr>
        <w:t xml:space="preserve"> -  </w:t>
      </w:r>
      <w:r w:rsidRPr="00F51E9A">
        <w:rPr>
          <w:rFonts w:ascii="Times New Roman" w:hAnsi="Times New Roman" w:cs="Times New Roman"/>
          <w:szCs w:val="28"/>
          <w:lang w:val="en-US"/>
        </w:rPr>
        <w:t>Intro</w:t>
      </w:r>
      <w:r w:rsidRPr="00F51E9A">
        <w:rPr>
          <w:rFonts w:ascii="Times New Roman" w:hAnsi="Times New Roman" w:cs="Times New Roman"/>
          <w:szCs w:val="28"/>
        </w:rPr>
        <w:t xml:space="preserve">, </w:t>
      </w:r>
      <w:r w:rsidRPr="00F51E9A">
        <w:rPr>
          <w:rFonts w:ascii="Times New Roman" w:hAnsi="Times New Roman" w:cs="Times New Roman"/>
          <w:szCs w:val="28"/>
          <w:lang w:val="en-US"/>
        </w:rPr>
        <w:t>Variation</w:t>
      </w:r>
      <w:r w:rsidRPr="00F51E9A">
        <w:rPr>
          <w:rFonts w:ascii="Times New Roman" w:hAnsi="Times New Roman" w:cs="Times New Roman"/>
          <w:szCs w:val="28"/>
        </w:rPr>
        <w:t xml:space="preserve">, </w:t>
      </w:r>
      <w:r w:rsidRPr="00F51E9A">
        <w:rPr>
          <w:rFonts w:ascii="Times New Roman" w:hAnsi="Times New Roman" w:cs="Times New Roman"/>
          <w:szCs w:val="28"/>
          <w:lang w:val="en-US"/>
        </w:rPr>
        <w:t>Fill</w:t>
      </w:r>
      <w:r w:rsidRPr="00F51E9A">
        <w:rPr>
          <w:rFonts w:ascii="Times New Roman" w:hAnsi="Times New Roman" w:cs="Times New Roman"/>
          <w:szCs w:val="28"/>
        </w:rPr>
        <w:t xml:space="preserve">, </w:t>
      </w:r>
      <w:r w:rsidRPr="00F51E9A">
        <w:rPr>
          <w:rFonts w:ascii="Times New Roman" w:hAnsi="Times New Roman" w:cs="Times New Roman"/>
          <w:szCs w:val="28"/>
          <w:lang w:val="en-US"/>
        </w:rPr>
        <w:t>Ending</w:t>
      </w:r>
      <w:r w:rsidRPr="00F51E9A">
        <w:rPr>
          <w:rFonts w:ascii="Times New Roman" w:hAnsi="Times New Roman" w:cs="Times New Roman"/>
          <w:szCs w:val="28"/>
        </w:rPr>
        <w:t xml:space="preserve">, </w:t>
      </w:r>
      <w:r w:rsidRPr="00F51E9A">
        <w:rPr>
          <w:rFonts w:ascii="Times New Roman" w:hAnsi="Times New Roman" w:cs="Times New Roman"/>
          <w:szCs w:val="28"/>
          <w:lang w:val="en-US"/>
        </w:rPr>
        <w:t>Balance</w:t>
      </w:r>
      <w:r w:rsidRPr="00F51E9A">
        <w:rPr>
          <w:rFonts w:ascii="Times New Roman" w:hAnsi="Times New Roman" w:cs="Times New Roman"/>
          <w:szCs w:val="28"/>
        </w:rPr>
        <w:t xml:space="preserve">, ритмический </w:t>
      </w:r>
      <w:proofErr w:type="spellStart"/>
      <w:r w:rsidRPr="00F51E9A">
        <w:rPr>
          <w:rFonts w:ascii="Times New Roman" w:hAnsi="Times New Roman" w:cs="Times New Roman"/>
          <w:szCs w:val="28"/>
        </w:rPr>
        <w:t>секвенсер</w:t>
      </w:r>
      <w:proofErr w:type="spellEnd"/>
      <w:r w:rsidRPr="00F51E9A">
        <w:rPr>
          <w:rFonts w:ascii="Times New Roman" w:hAnsi="Times New Roman" w:cs="Times New Roman"/>
          <w:szCs w:val="28"/>
        </w:rPr>
        <w:t xml:space="preserve">. Основные действия при игре с </w:t>
      </w:r>
      <w:proofErr w:type="spellStart"/>
      <w:r w:rsidRPr="00F51E9A">
        <w:rPr>
          <w:rFonts w:ascii="Times New Roman" w:hAnsi="Times New Roman" w:cs="Times New Roman"/>
          <w:szCs w:val="28"/>
        </w:rPr>
        <w:t>автоаккомпанементом</w:t>
      </w:r>
      <w:proofErr w:type="spellEnd"/>
      <w:r w:rsidRPr="00F51E9A">
        <w:rPr>
          <w:rFonts w:ascii="Times New Roman" w:hAnsi="Times New Roman" w:cs="Times New Roman"/>
          <w:szCs w:val="28"/>
        </w:rPr>
        <w:t>.</w:t>
      </w:r>
    </w:p>
    <w:p w:rsidR="00F51E9A" w:rsidRPr="00F51E9A" w:rsidRDefault="00F51E9A" w:rsidP="00F51E9A">
      <w:pPr>
        <w:pStyle w:val="13"/>
        <w:spacing w:after="120" w:line="276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7A4A99">
        <w:rPr>
          <w:rFonts w:ascii="Times New Roman" w:hAnsi="Times New Roman" w:cs="Times New Roman"/>
          <w:szCs w:val="28"/>
          <w:u w:val="single"/>
        </w:rPr>
        <w:t>Практика:</w:t>
      </w:r>
      <w:r w:rsidRPr="00F51E9A">
        <w:rPr>
          <w:rFonts w:ascii="Times New Roman" w:hAnsi="Times New Roman" w:cs="Times New Roman"/>
          <w:b/>
          <w:szCs w:val="28"/>
        </w:rPr>
        <w:t xml:space="preserve"> </w:t>
      </w:r>
      <w:r w:rsidRPr="00F51E9A">
        <w:rPr>
          <w:rFonts w:ascii="Times New Roman" w:hAnsi="Times New Roman" w:cs="Times New Roman"/>
          <w:szCs w:val="28"/>
        </w:rPr>
        <w:t xml:space="preserve">Настройки </w:t>
      </w:r>
      <w:proofErr w:type="spellStart"/>
      <w:r w:rsidRPr="00F51E9A">
        <w:rPr>
          <w:rFonts w:ascii="Times New Roman" w:hAnsi="Times New Roman" w:cs="Times New Roman"/>
          <w:szCs w:val="28"/>
        </w:rPr>
        <w:t>автоаккомпанемента</w:t>
      </w:r>
      <w:proofErr w:type="spellEnd"/>
      <w:r w:rsidRPr="00F51E9A">
        <w:rPr>
          <w:rFonts w:ascii="Times New Roman" w:hAnsi="Times New Roman" w:cs="Times New Roman"/>
          <w:szCs w:val="28"/>
        </w:rPr>
        <w:t xml:space="preserve"> перед исполнением, выбор стиля, владение основными клавишами управления на панели в процессе исполнения. </w:t>
      </w:r>
    </w:p>
    <w:p w:rsidR="00F51E9A" w:rsidRPr="007A4A99" w:rsidRDefault="00F51E9A" w:rsidP="007A4A99">
      <w:pPr>
        <w:pStyle w:val="13"/>
        <w:spacing w:after="120" w:line="276" w:lineRule="auto"/>
        <w:jc w:val="both"/>
        <w:rPr>
          <w:rFonts w:ascii="Times New Roman" w:hAnsi="Times New Roman" w:cs="Times New Roman"/>
          <w:b/>
          <w:szCs w:val="28"/>
        </w:rPr>
      </w:pPr>
      <w:r w:rsidRPr="007A4A99">
        <w:rPr>
          <w:rFonts w:ascii="Times New Roman" w:hAnsi="Times New Roman" w:cs="Times New Roman"/>
          <w:b/>
          <w:szCs w:val="28"/>
        </w:rPr>
        <w:t>Тема 6: «Основы музыкальной грамоты»</w:t>
      </w:r>
    </w:p>
    <w:p w:rsidR="00F51E9A" w:rsidRPr="00F51E9A" w:rsidRDefault="00F51E9A" w:rsidP="007A4A9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A4A99">
        <w:rPr>
          <w:rFonts w:ascii="Times New Roman" w:hAnsi="Times New Roman" w:cs="Times New Roman"/>
          <w:sz w:val="24"/>
          <w:szCs w:val="28"/>
          <w:u w:val="single"/>
        </w:rPr>
        <w:t>Теория:</w:t>
      </w:r>
      <w:r w:rsidRPr="00F51E9A">
        <w:rPr>
          <w:rFonts w:ascii="Times New Roman" w:hAnsi="Times New Roman" w:cs="Times New Roman"/>
          <w:sz w:val="24"/>
          <w:szCs w:val="28"/>
        </w:rPr>
        <w:t xml:space="preserve"> Нотоносец, ключи, название нот и октав, ноты первой октавы, паузы, знаки альтерации - диез, бемоль. Длительности, метр, такт, затакт, размер, счёт.  Музыкальный синтаксис – мотив, фраза, предложение. Буквенное и цифровое обозначение нот, понятие - мажор, минор. Запись аккордов для левой руки: C – мажорное </w:t>
      </w:r>
      <w:proofErr w:type="spellStart"/>
      <w:proofErr w:type="gramStart"/>
      <w:r w:rsidRPr="00F51E9A">
        <w:rPr>
          <w:rFonts w:ascii="Times New Roman" w:hAnsi="Times New Roman" w:cs="Times New Roman"/>
          <w:sz w:val="24"/>
          <w:szCs w:val="28"/>
        </w:rPr>
        <w:t>трезвучие,Cm</w:t>
      </w:r>
      <w:proofErr w:type="spellEnd"/>
      <w:proofErr w:type="gramEnd"/>
      <w:r w:rsidRPr="00F51E9A">
        <w:rPr>
          <w:rFonts w:ascii="Times New Roman" w:hAnsi="Times New Roman" w:cs="Times New Roman"/>
          <w:sz w:val="24"/>
          <w:szCs w:val="28"/>
        </w:rPr>
        <w:t xml:space="preserve"> – минорное трезвучие. Сокращённое обозначения итальянских терминов: </w:t>
      </w:r>
      <w:proofErr w:type="spellStart"/>
      <w:r w:rsidRPr="00F51E9A">
        <w:rPr>
          <w:rFonts w:ascii="Times New Roman" w:hAnsi="Times New Roman" w:cs="Times New Roman"/>
          <w:sz w:val="24"/>
          <w:szCs w:val="28"/>
        </w:rPr>
        <w:t>forte</w:t>
      </w:r>
      <w:proofErr w:type="spellEnd"/>
      <w:r w:rsidRPr="00F51E9A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Pr="00F51E9A">
        <w:rPr>
          <w:rFonts w:ascii="Times New Roman" w:hAnsi="Times New Roman" w:cs="Times New Roman"/>
          <w:sz w:val="24"/>
          <w:szCs w:val="28"/>
        </w:rPr>
        <w:t>piano</w:t>
      </w:r>
      <w:proofErr w:type="spellEnd"/>
      <w:r w:rsidRPr="00F51E9A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Pr="00F51E9A">
        <w:rPr>
          <w:rFonts w:ascii="Times New Roman" w:hAnsi="Times New Roman" w:cs="Times New Roman"/>
          <w:sz w:val="24"/>
          <w:szCs w:val="28"/>
        </w:rPr>
        <w:t>crescendo</w:t>
      </w:r>
      <w:proofErr w:type="spellEnd"/>
      <w:r w:rsidRPr="00F51E9A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Pr="00F51E9A">
        <w:rPr>
          <w:rFonts w:ascii="Times New Roman" w:hAnsi="Times New Roman" w:cs="Times New Roman"/>
          <w:sz w:val="24"/>
          <w:szCs w:val="28"/>
        </w:rPr>
        <w:t>diminuendo</w:t>
      </w:r>
      <w:proofErr w:type="spellEnd"/>
      <w:r w:rsidRPr="00F51E9A">
        <w:rPr>
          <w:rFonts w:ascii="Times New Roman" w:hAnsi="Times New Roman" w:cs="Times New Roman"/>
          <w:sz w:val="24"/>
          <w:szCs w:val="28"/>
        </w:rPr>
        <w:t xml:space="preserve">. Буквенное и цифровое обозначение нот, понятие – мажор, минор. Запись аккордов для левой руки: С – мажорное трезвучие, </w:t>
      </w:r>
      <w:proofErr w:type="spellStart"/>
      <w:r w:rsidRPr="00F51E9A">
        <w:rPr>
          <w:rFonts w:ascii="Times New Roman" w:hAnsi="Times New Roman" w:cs="Times New Roman"/>
          <w:sz w:val="24"/>
          <w:szCs w:val="28"/>
        </w:rPr>
        <w:t>Cm</w:t>
      </w:r>
      <w:proofErr w:type="spellEnd"/>
      <w:r w:rsidRPr="00F51E9A">
        <w:rPr>
          <w:rFonts w:ascii="Times New Roman" w:hAnsi="Times New Roman" w:cs="Times New Roman"/>
          <w:sz w:val="24"/>
          <w:szCs w:val="28"/>
        </w:rPr>
        <w:t xml:space="preserve"> – минорное трезвучие. Сокращенное обозначение итальянских терминов.</w:t>
      </w:r>
    </w:p>
    <w:p w:rsidR="00F51E9A" w:rsidRPr="00F51E9A" w:rsidRDefault="00F51E9A" w:rsidP="00F51E9A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A4A99">
        <w:rPr>
          <w:rFonts w:ascii="Times New Roman" w:hAnsi="Times New Roman" w:cs="Times New Roman"/>
          <w:sz w:val="24"/>
          <w:szCs w:val="28"/>
          <w:u w:val="single"/>
        </w:rPr>
        <w:lastRenderedPageBreak/>
        <w:t>Практика:</w:t>
      </w:r>
      <w:r w:rsidRPr="00F51E9A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F51E9A">
        <w:rPr>
          <w:rFonts w:ascii="Times New Roman" w:hAnsi="Times New Roman" w:cs="Times New Roman"/>
          <w:sz w:val="24"/>
          <w:szCs w:val="28"/>
        </w:rPr>
        <w:t>Работа с нотным материалом.  Нахождение нот, мажорных и минорных аккордов на клавиатуре, исполнение мелодии со счётом вслух. Правильное прочтение итальянских терминов.</w:t>
      </w:r>
    </w:p>
    <w:p w:rsidR="00F51E9A" w:rsidRPr="00F51E9A" w:rsidRDefault="00F51E9A" w:rsidP="007A4A99">
      <w:pPr>
        <w:pStyle w:val="13"/>
        <w:spacing w:after="120" w:line="276" w:lineRule="auto"/>
        <w:jc w:val="both"/>
        <w:rPr>
          <w:rFonts w:ascii="Times New Roman" w:hAnsi="Times New Roman" w:cs="Times New Roman"/>
          <w:b/>
          <w:szCs w:val="28"/>
        </w:rPr>
      </w:pPr>
      <w:r w:rsidRPr="00F51E9A">
        <w:rPr>
          <w:rFonts w:ascii="Times New Roman" w:hAnsi="Times New Roman" w:cs="Times New Roman"/>
          <w:b/>
          <w:szCs w:val="28"/>
        </w:rPr>
        <w:t>Тема 7: «Освоение простейших приёмов аранжировки»</w:t>
      </w:r>
    </w:p>
    <w:p w:rsidR="00F51E9A" w:rsidRPr="00F51E9A" w:rsidRDefault="00F51E9A" w:rsidP="007A4A99">
      <w:pPr>
        <w:pStyle w:val="13"/>
        <w:spacing w:line="276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7A4A99">
        <w:rPr>
          <w:rFonts w:ascii="Times New Roman" w:hAnsi="Times New Roman" w:cs="Times New Roman"/>
          <w:szCs w:val="28"/>
          <w:u w:val="single"/>
        </w:rPr>
        <w:t>Теория:</w:t>
      </w:r>
      <w:r w:rsidRPr="00F51E9A">
        <w:rPr>
          <w:rFonts w:ascii="Times New Roman" w:hAnsi="Times New Roman" w:cs="Times New Roman"/>
          <w:b/>
          <w:szCs w:val="28"/>
        </w:rPr>
        <w:t xml:space="preserve"> </w:t>
      </w:r>
      <w:r w:rsidRPr="00F51E9A">
        <w:rPr>
          <w:rFonts w:ascii="Times New Roman" w:hAnsi="Times New Roman" w:cs="Times New Roman"/>
          <w:szCs w:val="28"/>
        </w:rPr>
        <w:t>Жанры и стили различной музыки. Гармонизация мелодии.</w:t>
      </w:r>
    </w:p>
    <w:p w:rsidR="00F51E9A" w:rsidRPr="00F51E9A" w:rsidRDefault="00F51E9A" w:rsidP="00F51E9A">
      <w:pPr>
        <w:pStyle w:val="13"/>
        <w:spacing w:after="120" w:line="276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7A4A99">
        <w:rPr>
          <w:rFonts w:ascii="Times New Roman" w:hAnsi="Times New Roman" w:cs="Times New Roman"/>
          <w:szCs w:val="28"/>
          <w:u w:val="single"/>
        </w:rPr>
        <w:t>Практика:</w:t>
      </w:r>
      <w:r w:rsidRPr="00F51E9A">
        <w:rPr>
          <w:rFonts w:ascii="Times New Roman" w:hAnsi="Times New Roman" w:cs="Times New Roman"/>
          <w:szCs w:val="28"/>
        </w:rPr>
        <w:t xml:space="preserve"> Анализ текста оригинала, составление проекта аранжировки, подбор звуковых средств.</w:t>
      </w:r>
    </w:p>
    <w:p w:rsidR="00F51E9A" w:rsidRPr="00F51E9A" w:rsidRDefault="00F51E9A" w:rsidP="007A4A99">
      <w:pPr>
        <w:pStyle w:val="13"/>
        <w:spacing w:after="120" w:line="276" w:lineRule="auto"/>
        <w:jc w:val="both"/>
        <w:rPr>
          <w:rFonts w:ascii="Times New Roman" w:hAnsi="Times New Roman" w:cs="Times New Roman"/>
          <w:b/>
          <w:szCs w:val="28"/>
        </w:rPr>
      </w:pPr>
      <w:r w:rsidRPr="00F51E9A">
        <w:rPr>
          <w:rFonts w:ascii="Times New Roman" w:hAnsi="Times New Roman" w:cs="Times New Roman"/>
          <w:b/>
          <w:szCs w:val="28"/>
        </w:rPr>
        <w:t xml:space="preserve">Тема 8: «Игра в режимах </w:t>
      </w:r>
      <w:r w:rsidRPr="00F51E9A">
        <w:rPr>
          <w:rFonts w:ascii="Times New Roman" w:hAnsi="Times New Roman" w:cs="Times New Roman"/>
          <w:b/>
          <w:szCs w:val="28"/>
          <w:lang w:val="en-US"/>
        </w:rPr>
        <w:t>Split</w:t>
      </w:r>
      <w:r w:rsidRPr="00F51E9A">
        <w:rPr>
          <w:rFonts w:ascii="Times New Roman" w:hAnsi="Times New Roman" w:cs="Times New Roman"/>
          <w:b/>
          <w:szCs w:val="28"/>
        </w:rPr>
        <w:t xml:space="preserve">, </w:t>
      </w:r>
      <w:r w:rsidRPr="00F51E9A">
        <w:rPr>
          <w:rFonts w:ascii="Times New Roman" w:hAnsi="Times New Roman" w:cs="Times New Roman"/>
          <w:b/>
          <w:szCs w:val="28"/>
          <w:lang w:val="en-US"/>
        </w:rPr>
        <w:t>Layer</w:t>
      </w:r>
      <w:r w:rsidRPr="00F51E9A">
        <w:rPr>
          <w:rFonts w:ascii="Times New Roman" w:hAnsi="Times New Roman" w:cs="Times New Roman"/>
          <w:b/>
          <w:szCs w:val="28"/>
        </w:rPr>
        <w:t>»</w:t>
      </w:r>
    </w:p>
    <w:p w:rsidR="00F51E9A" w:rsidRPr="00F51E9A" w:rsidRDefault="00F51E9A" w:rsidP="007A4A99">
      <w:pPr>
        <w:pStyle w:val="13"/>
        <w:spacing w:line="276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7A4A99">
        <w:rPr>
          <w:rFonts w:ascii="Times New Roman" w:hAnsi="Times New Roman" w:cs="Times New Roman"/>
          <w:szCs w:val="28"/>
          <w:u w:val="single"/>
        </w:rPr>
        <w:t>Теория:</w:t>
      </w:r>
      <w:r w:rsidRPr="00F51E9A">
        <w:rPr>
          <w:rFonts w:ascii="Times New Roman" w:hAnsi="Times New Roman" w:cs="Times New Roman"/>
          <w:b/>
          <w:szCs w:val="28"/>
        </w:rPr>
        <w:t xml:space="preserve"> </w:t>
      </w:r>
      <w:r w:rsidRPr="00F51E9A">
        <w:rPr>
          <w:rFonts w:ascii="Times New Roman" w:hAnsi="Times New Roman" w:cs="Times New Roman"/>
          <w:szCs w:val="28"/>
          <w:lang w:val="en-US"/>
        </w:rPr>
        <w:t>Split</w:t>
      </w:r>
      <w:r w:rsidRPr="00F51E9A">
        <w:rPr>
          <w:rFonts w:ascii="Times New Roman" w:hAnsi="Times New Roman" w:cs="Times New Roman"/>
          <w:szCs w:val="28"/>
        </w:rPr>
        <w:t xml:space="preserve"> – разделение клавиатуры на два голоса, тембра (для исполнения правой и левой руками без </w:t>
      </w:r>
      <w:proofErr w:type="spellStart"/>
      <w:r w:rsidRPr="00F51E9A">
        <w:rPr>
          <w:rFonts w:ascii="Times New Roman" w:hAnsi="Times New Roman" w:cs="Times New Roman"/>
          <w:szCs w:val="28"/>
        </w:rPr>
        <w:t>автоаккомпанемента</w:t>
      </w:r>
      <w:proofErr w:type="spellEnd"/>
      <w:r w:rsidRPr="00F51E9A">
        <w:rPr>
          <w:rFonts w:ascii="Times New Roman" w:hAnsi="Times New Roman" w:cs="Times New Roman"/>
          <w:szCs w:val="28"/>
        </w:rPr>
        <w:t xml:space="preserve">). </w:t>
      </w:r>
      <w:r w:rsidRPr="00F51E9A">
        <w:rPr>
          <w:rFonts w:ascii="Times New Roman" w:hAnsi="Times New Roman" w:cs="Times New Roman"/>
          <w:szCs w:val="28"/>
          <w:lang w:val="en-US"/>
        </w:rPr>
        <w:t>Layer</w:t>
      </w:r>
      <w:r w:rsidRPr="00F51E9A">
        <w:rPr>
          <w:rFonts w:ascii="Times New Roman" w:hAnsi="Times New Roman" w:cs="Times New Roman"/>
          <w:szCs w:val="28"/>
        </w:rPr>
        <w:t xml:space="preserve"> – наложение тембров (для добавления к партии правой руки ещё одного тембра с воспроизведением </w:t>
      </w:r>
      <w:proofErr w:type="spellStart"/>
      <w:r w:rsidRPr="00F51E9A">
        <w:rPr>
          <w:rFonts w:ascii="Times New Roman" w:hAnsi="Times New Roman" w:cs="Times New Roman"/>
          <w:szCs w:val="28"/>
        </w:rPr>
        <w:t>автоаккомпанемента</w:t>
      </w:r>
      <w:proofErr w:type="spellEnd"/>
      <w:r w:rsidRPr="00F51E9A">
        <w:rPr>
          <w:rFonts w:ascii="Times New Roman" w:hAnsi="Times New Roman" w:cs="Times New Roman"/>
          <w:szCs w:val="28"/>
        </w:rPr>
        <w:t>).</w:t>
      </w:r>
    </w:p>
    <w:p w:rsidR="00F51E9A" w:rsidRPr="00F51E9A" w:rsidRDefault="00F51E9A" w:rsidP="00F51E9A">
      <w:pPr>
        <w:pStyle w:val="13"/>
        <w:spacing w:after="120" w:line="276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7A4A99">
        <w:rPr>
          <w:rFonts w:ascii="Times New Roman" w:hAnsi="Times New Roman" w:cs="Times New Roman"/>
          <w:szCs w:val="28"/>
          <w:u w:val="single"/>
        </w:rPr>
        <w:t>Практика:</w:t>
      </w:r>
      <w:r w:rsidRPr="00F51E9A">
        <w:rPr>
          <w:rFonts w:ascii="Times New Roman" w:hAnsi="Times New Roman" w:cs="Times New Roman"/>
          <w:b/>
          <w:szCs w:val="28"/>
        </w:rPr>
        <w:t xml:space="preserve"> </w:t>
      </w:r>
      <w:r w:rsidRPr="00F51E9A">
        <w:rPr>
          <w:rFonts w:ascii="Times New Roman" w:hAnsi="Times New Roman" w:cs="Times New Roman"/>
          <w:szCs w:val="28"/>
        </w:rPr>
        <w:t xml:space="preserve">Разделение клавиатуры на тембры, удерживая нужную клавишу </w:t>
      </w:r>
      <w:r w:rsidRPr="00F51E9A">
        <w:rPr>
          <w:rFonts w:ascii="Times New Roman" w:hAnsi="Times New Roman" w:cs="Times New Roman"/>
          <w:szCs w:val="28"/>
          <w:lang w:val="en-US"/>
        </w:rPr>
        <w:t>Split</w:t>
      </w:r>
      <w:r w:rsidRPr="00F51E9A">
        <w:rPr>
          <w:rFonts w:ascii="Times New Roman" w:hAnsi="Times New Roman" w:cs="Times New Roman"/>
          <w:szCs w:val="28"/>
        </w:rPr>
        <w:t xml:space="preserve"> или </w:t>
      </w:r>
      <w:r w:rsidRPr="00F51E9A">
        <w:rPr>
          <w:rFonts w:ascii="Times New Roman" w:hAnsi="Times New Roman" w:cs="Times New Roman"/>
          <w:szCs w:val="28"/>
          <w:lang w:val="en-US"/>
        </w:rPr>
        <w:t>Layer</w:t>
      </w:r>
      <w:r w:rsidRPr="00F51E9A">
        <w:rPr>
          <w:rFonts w:ascii="Times New Roman" w:hAnsi="Times New Roman" w:cs="Times New Roman"/>
          <w:szCs w:val="28"/>
        </w:rPr>
        <w:t xml:space="preserve">, регулировка громкости каждого голоса – </w:t>
      </w:r>
      <w:r w:rsidRPr="00F51E9A">
        <w:rPr>
          <w:rFonts w:ascii="Times New Roman" w:hAnsi="Times New Roman" w:cs="Times New Roman"/>
          <w:szCs w:val="28"/>
          <w:lang w:val="en-US"/>
        </w:rPr>
        <w:t>Volume</w:t>
      </w:r>
      <w:r w:rsidRPr="00F51E9A">
        <w:rPr>
          <w:rFonts w:ascii="Times New Roman" w:hAnsi="Times New Roman" w:cs="Times New Roman"/>
          <w:szCs w:val="28"/>
        </w:rPr>
        <w:t>. Выбор соответствующей октавы для каждого тембра.</w:t>
      </w:r>
    </w:p>
    <w:p w:rsidR="00F51E9A" w:rsidRPr="00F51E9A" w:rsidRDefault="00F51E9A" w:rsidP="007A4A99">
      <w:pPr>
        <w:pStyle w:val="13"/>
        <w:spacing w:after="120" w:line="276" w:lineRule="auto"/>
        <w:jc w:val="both"/>
        <w:rPr>
          <w:rFonts w:ascii="Times New Roman" w:hAnsi="Times New Roman" w:cs="Times New Roman"/>
          <w:b/>
          <w:szCs w:val="28"/>
        </w:rPr>
      </w:pPr>
      <w:r w:rsidRPr="00F51E9A">
        <w:rPr>
          <w:rFonts w:ascii="Times New Roman" w:hAnsi="Times New Roman" w:cs="Times New Roman"/>
          <w:b/>
          <w:szCs w:val="28"/>
        </w:rPr>
        <w:t>Тема 9: «Игра в ансамбле»</w:t>
      </w:r>
    </w:p>
    <w:p w:rsidR="00F51E9A" w:rsidRPr="00F51E9A" w:rsidRDefault="00F51E9A" w:rsidP="007A4A99">
      <w:pPr>
        <w:pStyle w:val="13"/>
        <w:spacing w:line="276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7A4A99">
        <w:rPr>
          <w:rFonts w:ascii="Times New Roman" w:hAnsi="Times New Roman" w:cs="Times New Roman"/>
          <w:szCs w:val="28"/>
          <w:u w:val="single"/>
        </w:rPr>
        <w:t>Теория:</w:t>
      </w:r>
      <w:r w:rsidRPr="00F51E9A">
        <w:rPr>
          <w:rFonts w:ascii="Times New Roman" w:hAnsi="Times New Roman" w:cs="Times New Roman"/>
          <w:szCs w:val="28"/>
        </w:rPr>
        <w:t xml:space="preserve"> Ансамбль, составы ансамблей, фактура.</w:t>
      </w:r>
    </w:p>
    <w:p w:rsidR="00F51E9A" w:rsidRPr="00F51E9A" w:rsidRDefault="00F51E9A" w:rsidP="00F51E9A">
      <w:pPr>
        <w:pStyle w:val="13"/>
        <w:spacing w:after="120" w:line="276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7A4A99">
        <w:rPr>
          <w:rFonts w:ascii="Times New Roman" w:hAnsi="Times New Roman" w:cs="Times New Roman"/>
          <w:szCs w:val="28"/>
          <w:u w:val="single"/>
        </w:rPr>
        <w:t>Практика:</w:t>
      </w:r>
      <w:r w:rsidRPr="00F51E9A">
        <w:rPr>
          <w:rFonts w:ascii="Times New Roman" w:hAnsi="Times New Roman" w:cs="Times New Roman"/>
          <w:szCs w:val="28"/>
        </w:rPr>
        <w:t xml:space="preserve"> Формирование навыков игры в ансамбле, анализ нотного текста, развитие навыков полифонического слуха, умение «поймать» свою партию с любого места.</w:t>
      </w:r>
    </w:p>
    <w:p w:rsidR="00F51E9A" w:rsidRPr="00F51E9A" w:rsidRDefault="00F51E9A" w:rsidP="007A4A99">
      <w:pPr>
        <w:pStyle w:val="13"/>
        <w:spacing w:after="120" w:line="276" w:lineRule="auto"/>
        <w:jc w:val="both"/>
        <w:rPr>
          <w:rFonts w:ascii="Times New Roman" w:hAnsi="Times New Roman" w:cs="Times New Roman"/>
          <w:b/>
          <w:szCs w:val="28"/>
        </w:rPr>
      </w:pPr>
      <w:r w:rsidRPr="00F51E9A">
        <w:rPr>
          <w:rFonts w:ascii="Times New Roman" w:hAnsi="Times New Roman" w:cs="Times New Roman"/>
          <w:b/>
          <w:szCs w:val="28"/>
        </w:rPr>
        <w:t>Тема 10: «Работа над репертуаром»</w:t>
      </w:r>
    </w:p>
    <w:p w:rsidR="00F51E9A" w:rsidRPr="00F51E9A" w:rsidRDefault="00F51E9A" w:rsidP="007A4A99">
      <w:pPr>
        <w:pStyle w:val="13"/>
        <w:spacing w:line="276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7A4A99">
        <w:rPr>
          <w:rFonts w:ascii="Times New Roman" w:hAnsi="Times New Roman" w:cs="Times New Roman"/>
          <w:szCs w:val="28"/>
          <w:u w:val="single"/>
        </w:rPr>
        <w:t>Теория:</w:t>
      </w:r>
      <w:r w:rsidRPr="00F51E9A">
        <w:rPr>
          <w:rFonts w:ascii="Times New Roman" w:hAnsi="Times New Roman" w:cs="Times New Roman"/>
          <w:szCs w:val="28"/>
        </w:rPr>
        <w:t xml:space="preserve"> Анализ нотного текста, формы произведения, использование художественных возможностей синтезатора. Беседа о жанре, стилевых особенностях композитора, эпохе.</w:t>
      </w:r>
    </w:p>
    <w:p w:rsidR="00F51E9A" w:rsidRPr="00F51E9A" w:rsidRDefault="00F51E9A" w:rsidP="00F51E9A">
      <w:pPr>
        <w:pStyle w:val="13"/>
        <w:spacing w:after="120" w:line="276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7A4A99">
        <w:rPr>
          <w:rFonts w:ascii="Times New Roman" w:hAnsi="Times New Roman" w:cs="Times New Roman"/>
          <w:szCs w:val="28"/>
          <w:u w:val="single"/>
        </w:rPr>
        <w:t>Практика:</w:t>
      </w:r>
      <w:r w:rsidRPr="00F51E9A">
        <w:rPr>
          <w:rFonts w:ascii="Times New Roman" w:hAnsi="Times New Roman" w:cs="Times New Roman"/>
          <w:szCs w:val="28"/>
        </w:rPr>
        <w:t xml:space="preserve"> Отработка координации движения рук, развитие пальцевой техники, осознание средств художественной выразительности, овладение исполнительскими штрихами, формирование умений в области регуляции звучания.</w:t>
      </w:r>
    </w:p>
    <w:p w:rsidR="00F51E9A" w:rsidRPr="007A4A99" w:rsidRDefault="00F51E9A" w:rsidP="007A4A99">
      <w:pPr>
        <w:spacing w:after="0" w:line="240" w:lineRule="auto"/>
        <w:jc w:val="both"/>
        <w:rPr>
          <w:rFonts w:ascii="Times New Roman" w:hAnsi="Times New Roman"/>
          <w:b/>
          <w:color w:val="000000"/>
          <w:sz w:val="14"/>
          <w:szCs w:val="28"/>
          <w:lang w:eastAsia="ru-RU"/>
        </w:rPr>
      </w:pPr>
    </w:p>
    <w:p w:rsidR="00F51E9A" w:rsidRPr="007A4A99" w:rsidRDefault="00F51E9A" w:rsidP="007A4A99">
      <w:pPr>
        <w:pStyle w:val="13"/>
        <w:spacing w:line="360" w:lineRule="auto"/>
        <w:ind w:firstLine="142"/>
        <w:jc w:val="center"/>
        <w:rPr>
          <w:rFonts w:ascii="Cambria" w:hAnsi="Cambria"/>
          <w:b/>
          <w:sz w:val="28"/>
          <w:szCs w:val="28"/>
        </w:rPr>
      </w:pPr>
      <w:r w:rsidRPr="007A4A99">
        <w:rPr>
          <w:rFonts w:ascii="Cambria" w:hAnsi="Cambria"/>
          <w:b/>
          <w:sz w:val="28"/>
          <w:szCs w:val="28"/>
        </w:rPr>
        <w:t>Второй год обучения</w:t>
      </w:r>
    </w:p>
    <w:p w:rsidR="00F51E9A" w:rsidRPr="007A4A99" w:rsidRDefault="00F51E9A" w:rsidP="007A4A99">
      <w:pPr>
        <w:pStyle w:val="13"/>
        <w:spacing w:after="120" w:line="276" w:lineRule="auto"/>
        <w:jc w:val="both"/>
        <w:rPr>
          <w:rFonts w:ascii="Times New Roman" w:hAnsi="Times New Roman"/>
          <w:b/>
          <w:szCs w:val="28"/>
        </w:rPr>
      </w:pPr>
      <w:r w:rsidRPr="007A4A99">
        <w:rPr>
          <w:rFonts w:ascii="Times New Roman" w:hAnsi="Times New Roman"/>
          <w:b/>
          <w:szCs w:val="28"/>
        </w:rPr>
        <w:t>Тема 1: «Особенности гармонизации для синтезатора»</w:t>
      </w:r>
    </w:p>
    <w:p w:rsidR="00F51E9A" w:rsidRPr="007A4A99" w:rsidRDefault="00F51E9A" w:rsidP="007A4A99">
      <w:pPr>
        <w:pStyle w:val="13"/>
        <w:spacing w:line="276" w:lineRule="auto"/>
        <w:ind w:firstLine="709"/>
        <w:jc w:val="both"/>
        <w:rPr>
          <w:rFonts w:ascii="Times New Roman" w:hAnsi="Times New Roman"/>
          <w:szCs w:val="28"/>
        </w:rPr>
      </w:pPr>
      <w:r w:rsidRPr="007A4A99">
        <w:rPr>
          <w:rFonts w:ascii="Times New Roman" w:hAnsi="Times New Roman"/>
          <w:szCs w:val="28"/>
          <w:u w:val="single"/>
        </w:rPr>
        <w:t>Теория:</w:t>
      </w:r>
      <w:r w:rsidRPr="007A4A99">
        <w:rPr>
          <w:rFonts w:ascii="Times New Roman" w:hAnsi="Times New Roman"/>
          <w:szCs w:val="28"/>
        </w:rPr>
        <w:t xml:space="preserve"> Сильная доля метра, правильный подбор стиля и темпа. Изменение гармонии зависит от скорости темпа.</w:t>
      </w:r>
    </w:p>
    <w:p w:rsidR="00F51E9A" w:rsidRPr="007A4A99" w:rsidRDefault="00F51E9A" w:rsidP="007A4A99">
      <w:pPr>
        <w:pStyle w:val="13"/>
        <w:spacing w:after="120" w:line="276" w:lineRule="auto"/>
        <w:ind w:firstLine="709"/>
        <w:jc w:val="both"/>
        <w:rPr>
          <w:rFonts w:ascii="Times New Roman" w:hAnsi="Times New Roman"/>
          <w:szCs w:val="28"/>
        </w:rPr>
      </w:pPr>
      <w:r w:rsidRPr="007A4A99">
        <w:rPr>
          <w:rFonts w:ascii="Times New Roman" w:hAnsi="Times New Roman"/>
          <w:szCs w:val="28"/>
          <w:u w:val="single"/>
        </w:rPr>
        <w:t>Практика:</w:t>
      </w:r>
      <w:r w:rsidRPr="007A4A99">
        <w:rPr>
          <w:rFonts w:ascii="Times New Roman" w:hAnsi="Times New Roman"/>
          <w:b/>
          <w:szCs w:val="28"/>
        </w:rPr>
        <w:t xml:space="preserve"> </w:t>
      </w:r>
      <w:r w:rsidRPr="007A4A99">
        <w:rPr>
          <w:rFonts w:ascii="Times New Roman" w:hAnsi="Times New Roman"/>
          <w:szCs w:val="28"/>
        </w:rPr>
        <w:t xml:space="preserve">Нахождение сильных долей в размерах </w:t>
      </w:r>
      <w:r w:rsidRPr="007A4A99">
        <w:rPr>
          <w:rFonts w:ascii="Times New Roman" w:hAnsi="Times New Roman"/>
          <w:b/>
          <w:szCs w:val="28"/>
        </w:rPr>
        <w:t>4/4</w:t>
      </w:r>
      <w:r w:rsidRPr="007A4A99">
        <w:rPr>
          <w:rFonts w:ascii="Times New Roman" w:hAnsi="Times New Roman"/>
          <w:szCs w:val="28"/>
        </w:rPr>
        <w:t xml:space="preserve"> и </w:t>
      </w:r>
      <w:r w:rsidRPr="007A4A99">
        <w:rPr>
          <w:rFonts w:ascii="Times New Roman" w:hAnsi="Times New Roman"/>
          <w:b/>
          <w:szCs w:val="28"/>
        </w:rPr>
        <w:t>3/4</w:t>
      </w:r>
      <w:r w:rsidRPr="007A4A99">
        <w:rPr>
          <w:rFonts w:ascii="Times New Roman" w:hAnsi="Times New Roman"/>
          <w:szCs w:val="28"/>
        </w:rPr>
        <w:t xml:space="preserve">, подбор подходящего стиля к данной гармонии и произведению, использование </w:t>
      </w:r>
      <w:r w:rsidRPr="007A4A99">
        <w:rPr>
          <w:rFonts w:ascii="Times New Roman" w:hAnsi="Times New Roman"/>
          <w:szCs w:val="28"/>
          <w:lang w:val="en-US"/>
        </w:rPr>
        <w:t>Fill</w:t>
      </w:r>
      <w:r w:rsidRPr="007A4A99">
        <w:rPr>
          <w:rFonts w:ascii="Times New Roman" w:hAnsi="Times New Roman"/>
          <w:szCs w:val="28"/>
        </w:rPr>
        <w:t xml:space="preserve"> (сбивки) при смене гармонии.</w:t>
      </w:r>
    </w:p>
    <w:p w:rsidR="00F51E9A" w:rsidRPr="007A4A99" w:rsidRDefault="00F51E9A" w:rsidP="007A4A99">
      <w:pPr>
        <w:pStyle w:val="13"/>
        <w:spacing w:after="120" w:line="276" w:lineRule="auto"/>
        <w:jc w:val="both"/>
        <w:rPr>
          <w:rFonts w:ascii="Times New Roman" w:hAnsi="Times New Roman"/>
          <w:b/>
          <w:szCs w:val="28"/>
        </w:rPr>
      </w:pPr>
      <w:r w:rsidRPr="007A4A99">
        <w:rPr>
          <w:rFonts w:ascii="Times New Roman" w:hAnsi="Times New Roman"/>
          <w:b/>
          <w:szCs w:val="28"/>
        </w:rPr>
        <w:t>Тема 2: «</w:t>
      </w:r>
      <w:proofErr w:type="spellStart"/>
      <w:r w:rsidRPr="007A4A99">
        <w:rPr>
          <w:rFonts w:ascii="Times New Roman" w:hAnsi="Times New Roman"/>
          <w:b/>
          <w:szCs w:val="28"/>
        </w:rPr>
        <w:t>Автоаккомпанемент</w:t>
      </w:r>
      <w:proofErr w:type="spellEnd"/>
      <w:r w:rsidRPr="007A4A99">
        <w:rPr>
          <w:rFonts w:ascii="Times New Roman" w:hAnsi="Times New Roman"/>
          <w:b/>
          <w:szCs w:val="28"/>
        </w:rPr>
        <w:t>»</w:t>
      </w:r>
    </w:p>
    <w:p w:rsidR="00F51E9A" w:rsidRPr="007A4A99" w:rsidRDefault="00F51E9A" w:rsidP="007A4A99">
      <w:pPr>
        <w:pStyle w:val="13"/>
        <w:spacing w:line="276" w:lineRule="auto"/>
        <w:ind w:firstLine="709"/>
        <w:jc w:val="both"/>
        <w:rPr>
          <w:rFonts w:ascii="Times New Roman" w:hAnsi="Times New Roman"/>
          <w:b/>
          <w:szCs w:val="28"/>
        </w:rPr>
      </w:pPr>
      <w:r w:rsidRPr="007A4A99">
        <w:rPr>
          <w:rFonts w:ascii="Times New Roman" w:hAnsi="Times New Roman"/>
          <w:szCs w:val="28"/>
          <w:u w:val="single"/>
        </w:rPr>
        <w:t>Теория:</w:t>
      </w:r>
      <w:r w:rsidRPr="007A4A99">
        <w:rPr>
          <w:rFonts w:ascii="Times New Roman" w:hAnsi="Times New Roman"/>
          <w:szCs w:val="28"/>
        </w:rPr>
        <w:t xml:space="preserve"> Интерактивный аранжировщик, структура стиля </w:t>
      </w:r>
      <w:proofErr w:type="spellStart"/>
      <w:r w:rsidRPr="007A4A99">
        <w:rPr>
          <w:rFonts w:ascii="Times New Roman" w:hAnsi="Times New Roman"/>
          <w:szCs w:val="28"/>
        </w:rPr>
        <w:t>автоаккомпанемента</w:t>
      </w:r>
      <w:proofErr w:type="spellEnd"/>
      <w:r w:rsidRPr="007A4A99">
        <w:rPr>
          <w:rFonts w:ascii="Times New Roman" w:hAnsi="Times New Roman"/>
          <w:szCs w:val="28"/>
        </w:rPr>
        <w:t xml:space="preserve"> </w:t>
      </w:r>
      <w:proofErr w:type="gramStart"/>
      <w:r w:rsidRPr="007A4A99">
        <w:rPr>
          <w:rFonts w:ascii="Times New Roman" w:hAnsi="Times New Roman"/>
          <w:szCs w:val="28"/>
        </w:rPr>
        <w:t xml:space="preserve">( </w:t>
      </w:r>
      <w:r w:rsidRPr="007A4A99">
        <w:rPr>
          <w:rFonts w:ascii="Times New Roman" w:hAnsi="Times New Roman"/>
          <w:szCs w:val="28"/>
          <w:lang w:val="en-US"/>
        </w:rPr>
        <w:t>Intro</w:t>
      </w:r>
      <w:proofErr w:type="gramEnd"/>
      <w:r w:rsidRPr="007A4A99">
        <w:rPr>
          <w:rFonts w:ascii="Times New Roman" w:hAnsi="Times New Roman"/>
          <w:szCs w:val="28"/>
        </w:rPr>
        <w:t xml:space="preserve">, </w:t>
      </w:r>
      <w:r w:rsidRPr="007A4A99">
        <w:rPr>
          <w:rFonts w:ascii="Times New Roman" w:hAnsi="Times New Roman"/>
          <w:szCs w:val="28"/>
          <w:lang w:val="en-US"/>
        </w:rPr>
        <w:t>Variation</w:t>
      </w:r>
      <w:r w:rsidRPr="007A4A99">
        <w:rPr>
          <w:rFonts w:ascii="Times New Roman" w:hAnsi="Times New Roman"/>
          <w:szCs w:val="28"/>
        </w:rPr>
        <w:t xml:space="preserve">, </w:t>
      </w:r>
      <w:r w:rsidRPr="007A4A99">
        <w:rPr>
          <w:rFonts w:ascii="Times New Roman" w:hAnsi="Times New Roman"/>
          <w:szCs w:val="28"/>
          <w:lang w:val="en-US"/>
        </w:rPr>
        <w:t>Fill</w:t>
      </w:r>
      <w:r w:rsidRPr="007A4A99">
        <w:rPr>
          <w:rFonts w:ascii="Times New Roman" w:hAnsi="Times New Roman"/>
          <w:szCs w:val="28"/>
        </w:rPr>
        <w:t xml:space="preserve">, </w:t>
      </w:r>
      <w:r w:rsidRPr="007A4A99">
        <w:rPr>
          <w:rFonts w:ascii="Times New Roman" w:hAnsi="Times New Roman"/>
          <w:szCs w:val="28"/>
          <w:lang w:val="en-US"/>
        </w:rPr>
        <w:t>Ending</w:t>
      </w:r>
      <w:r w:rsidRPr="007A4A99">
        <w:rPr>
          <w:rFonts w:ascii="Times New Roman" w:hAnsi="Times New Roman"/>
          <w:szCs w:val="28"/>
        </w:rPr>
        <w:t xml:space="preserve">,),  ритмический </w:t>
      </w:r>
      <w:proofErr w:type="spellStart"/>
      <w:r w:rsidRPr="007A4A99">
        <w:rPr>
          <w:rFonts w:ascii="Times New Roman" w:hAnsi="Times New Roman"/>
          <w:szCs w:val="28"/>
        </w:rPr>
        <w:t>секвенсер</w:t>
      </w:r>
      <w:proofErr w:type="spellEnd"/>
      <w:r w:rsidRPr="007A4A99">
        <w:rPr>
          <w:rFonts w:ascii="Times New Roman" w:hAnsi="Times New Roman"/>
          <w:szCs w:val="28"/>
        </w:rPr>
        <w:t xml:space="preserve">. Основные </w:t>
      </w:r>
      <w:proofErr w:type="gramStart"/>
      <w:r w:rsidRPr="007A4A99">
        <w:rPr>
          <w:rFonts w:ascii="Times New Roman" w:hAnsi="Times New Roman"/>
          <w:szCs w:val="28"/>
        </w:rPr>
        <w:t>действия  при</w:t>
      </w:r>
      <w:proofErr w:type="gramEnd"/>
      <w:r w:rsidRPr="007A4A99">
        <w:rPr>
          <w:rFonts w:ascii="Times New Roman" w:hAnsi="Times New Roman"/>
          <w:szCs w:val="28"/>
        </w:rPr>
        <w:t xml:space="preserve"> игре с </w:t>
      </w:r>
      <w:proofErr w:type="spellStart"/>
      <w:r w:rsidRPr="007A4A99">
        <w:rPr>
          <w:rFonts w:ascii="Times New Roman" w:hAnsi="Times New Roman"/>
          <w:szCs w:val="28"/>
        </w:rPr>
        <w:t>автоаккомпанементом</w:t>
      </w:r>
      <w:proofErr w:type="spellEnd"/>
      <w:r w:rsidRPr="007A4A99">
        <w:rPr>
          <w:rFonts w:ascii="Times New Roman" w:hAnsi="Times New Roman"/>
          <w:szCs w:val="28"/>
        </w:rPr>
        <w:t>.</w:t>
      </w:r>
    </w:p>
    <w:p w:rsidR="00F51E9A" w:rsidRPr="007A4A99" w:rsidRDefault="00F51E9A" w:rsidP="007A4A99">
      <w:pPr>
        <w:pStyle w:val="13"/>
        <w:spacing w:after="120" w:line="276" w:lineRule="auto"/>
        <w:ind w:firstLine="709"/>
        <w:jc w:val="both"/>
        <w:rPr>
          <w:rFonts w:ascii="Times New Roman" w:hAnsi="Times New Roman"/>
          <w:szCs w:val="28"/>
        </w:rPr>
      </w:pPr>
      <w:r w:rsidRPr="007A4A99">
        <w:rPr>
          <w:rFonts w:ascii="Times New Roman" w:hAnsi="Times New Roman"/>
          <w:szCs w:val="28"/>
          <w:u w:val="single"/>
        </w:rPr>
        <w:t>Практика:</w:t>
      </w:r>
      <w:r w:rsidRPr="007A4A99">
        <w:rPr>
          <w:rFonts w:ascii="Times New Roman" w:hAnsi="Times New Roman"/>
          <w:b/>
          <w:szCs w:val="28"/>
        </w:rPr>
        <w:t xml:space="preserve"> </w:t>
      </w:r>
      <w:r w:rsidRPr="007A4A99">
        <w:rPr>
          <w:rFonts w:ascii="Times New Roman" w:hAnsi="Times New Roman"/>
          <w:szCs w:val="28"/>
        </w:rPr>
        <w:t xml:space="preserve">Настройки </w:t>
      </w:r>
      <w:proofErr w:type="spellStart"/>
      <w:r w:rsidRPr="007A4A99">
        <w:rPr>
          <w:rFonts w:ascii="Times New Roman" w:hAnsi="Times New Roman"/>
          <w:szCs w:val="28"/>
        </w:rPr>
        <w:t>автоаккомпанемента</w:t>
      </w:r>
      <w:proofErr w:type="spellEnd"/>
      <w:r w:rsidRPr="007A4A99">
        <w:rPr>
          <w:rFonts w:ascii="Times New Roman" w:hAnsi="Times New Roman"/>
          <w:szCs w:val="28"/>
        </w:rPr>
        <w:t xml:space="preserve"> перед исполнением </w:t>
      </w:r>
      <w:r w:rsidR="007A4A99">
        <w:rPr>
          <w:rFonts w:ascii="Times New Roman" w:hAnsi="Times New Roman"/>
          <w:szCs w:val="28"/>
        </w:rPr>
        <w:t>–</w:t>
      </w:r>
      <w:r w:rsidRPr="007A4A99">
        <w:rPr>
          <w:rFonts w:ascii="Times New Roman" w:hAnsi="Times New Roman"/>
          <w:szCs w:val="28"/>
        </w:rPr>
        <w:t xml:space="preserve"> </w:t>
      </w:r>
      <w:proofErr w:type="spellStart"/>
      <w:r w:rsidRPr="007A4A99">
        <w:rPr>
          <w:rFonts w:ascii="Times New Roman" w:hAnsi="Times New Roman"/>
          <w:szCs w:val="28"/>
          <w:lang w:val="en-US"/>
        </w:rPr>
        <w:t>Accomp</w:t>
      </w:r>
      <w:proofErr w:type="spellEnd"/>
      <w:r w:rsidRPr="007A4A99">
        <w:rPr>
          <w:rFonts w:ascii="Times New Roman" w:hAnsi="Times New Roman"/>
          <w:szCs w:val="28"/>
        </w:rPr>
        <w:t xml:space="preserve">, </w:t>
      </w:r>
      <w:r w:rsidRPr="007A4A99">
        <w:rPr>
          <w:rFonts w:ascii="Times New Roman" w:hAnsi="Times New Roman"/>
          <w:szCs w:val="28"/>
          <w:lang w:val="en-US"/>
        </w:rPr>
        <w:t>Start</w:t>
      </w:r>
      <w:r w:rsidRPr="007A4A99">
        <w:rPr>
          <w:rFonts w:ascii="Times New Roman" w:hAnsi="Times New Roman"/>
          <w:szCs w:val="28"/>
        </w:rPr>
        <w:t>/</w:t>
      </w:r>
      <w:r w:rsidRPr="007A4A99">
        <w:rPr>
          <w:rFonts w:ascii="Times New Roman" w:hAnsi="Times New Roman"/>
          <w:szCs w:val="28"/>
          <w:lang w:val="en-US"/>
        </w:rPr>
        <w:t>Stop</w:t>
      </w:r>
      <w:r w:rsidRPr="007A4A99">
        <w:rPr>
          <w:rFonts w:ascii="Times New Roman" w:hAnsi="Times New Roman"/>
          <w:szCs w:val="28"/>
        </w:rPr>
        <w:t xml:space="preserve">, выбор </w:t>
      </w:r>
      <w:proofErr w:type="gramStart"/>
      <w:r w:rsidRPr="007A4A99">
        <w:rPr>
          <w:rFonts w:ascii="Times New Roman" w:hAnsi="Times New Roman"/>
          <w:szCs w:val="28"/>
        </w:rPr>
        <w:t>стиля,  владение</w:t>
      </w:r>
      <w:proofErr w:type="gramEnd"/>
      <w:r w:rsidRPr="007A4A99">
        <w:rPr>
          <w:rFonts w:ascii="Times New Roman" w:hAnsi="Times New Roman"/>
          <w:szCs w:val="28"/>
        </w:rPr>
        <w:t xml:space="preserve"> основными клавишами управления на панели в процессе исполнения. </w:t>
      </w:r>
    </w:p>
    <w:p w:rsidR="00F51E9A" w:rsidRPr="007A4A99" w:rsidRDefault="00F51E9A" w:rsidP="007A4A99">
      <w:pPr>
        <w:pStyle w:val="13"/>
        <w:spacing w:after="120" w:line="276" w:lineRule="auto"/>
        <w:jc w:val="both"/>
        <w:rPr>
          <w:rFonts w:ascii="Times New Roman" w:hAnsi="Times New Roman"/>
          <w:b/>
          <w:szCs w:val="28"/>
        </w:rPr>
      </w:pPr>
      <w:r w:rsidRPr="007A4A99">
        <w:rPr>
          <w:rFonts w:ascii="Times New Roman" w:hAnsi="Times New Roman"/>
          <w:b/>
          <w:szCs w:val="28"/>
        </w:rPr>
        <w:t>Тема 3: «</w:t>
      </w:r>
      <w:proofErr w:type="gramStart"/>
      <w:r w:rsidRPr="007A4A99">
        <w:rPr>
          <w:rFonts w:ascii="Times New Roman" w:hAnsi="Times New Roman"/>
          <w:b/>
          <w:szCs w:val="28"/>
        </w:rPr>
        <w:t>Аранжировка  произведений</w:t>
      </w:r>
      <w:proofErr w:type="gramEnd"/>
      <w:r w:rsidRPr="007A4A99">
        <w:rPr>
          <w:rFonts w:ascii="Times New Roman" w:hAnsi="Times New Roman"/>
          <w:b/>
          <w:szCs w:val="28"/>
        </w:rPr>
        <w:t>»</w:t>
      </w:r>
    </w:p>
    <w:p w:rsidR="00F51E9A" w:rsidRPr="007A4A99" w:rsidRDefault="00F51E9A" w:rsidP="00D93321">
      <w:pPr>
        <w:pStyle w:val="13"/>
        <w:spacing w:line="276" w:lineRule="auto"/>
        <w:ind w:firstLine="709"/>
        <w:jc w:val="both"/>
        <w:rPr>
          <w:rFonts w:ascii="Times New Roman" w:hAnsi="Times New Roman"/>
          <w:szCs w:val="28"/>
        </w:rPr>
      </w:pPr>
      <w:r w:rsidRPr="00D93321">
        <w:rPr>
          <w:rFonts w:ascii="Times New Roman" w:hAnsi="Times New Roman"/>
          <w:szCs w:val="28"/>
          <w:u w:val="single"/>
        </w:rPr>
        <w:t>Теория:</w:t>
      </w:r>
      <w:r w:rsidRPr="007A4A99">
        <w:rPr>
          <w:rFonts w:ascii="Times New Roman" w:hAnsi="Times New Roman"/>
          <w:szCs w:val="28"/>
        </w:rPr>
        <w:t xml:space="preserve"> Опорные тоны мелодии, мелодическая интонация и форма, вспомогательные и проходящие звуки, гармонизация.</w:t>
      </w:r>
    </w:p>
    <w:p w:rsidR="00F51E9A" w:rsidRPr="007A4A99" w:rsidRDefault="00F51E9A" w:rsidP="007A4A99">
      <w:pPr>
        <w:pStyle w:val="13"/>
        <w:spacing w:after="120" w:line="276" w:lineRule="auto"/>
        <w:ind w:firstLine="709"/>
        <w:jc w:val="both"/>
        <w:rPr>
          <w:rFonts w:ascii="Times New Roman" w:hAnsi="Times New Roman"/>
          <w:szCs w:val="28"/>
        </w:rPr>
      </w:pPr>
      <w:r w:rsidRPr="00D93321">
        <w:rPr>
          <w:rFonts w:ascii="Times New Roman" w:hAnsi="Times New Roman"/>
          <w:szCs w:val="28"/>
          <w:u w:val="single"/>
        </w:rPr>
        <w:lastRenderedPageBreak/>
        <w:t>Практика:</w:t>
      </w:r>
      <w:r w:rsidRPr="007A4A99">
        <w:rPr>
          <w:rFonts w:ascii="Times New Roman" w:hAnsi="Times New Roman"/>
          <w:szCs w:val="28"/>
        </w:rPr>
        <w:t xml:space="preserve"> Определение стиля сочинённого произведения, формы; гармонизация, подбор средств художественной выразительности.</w:t>
      </w:r>
    </w:p>
    <w:p w:rsidR="007A4A99" w:rsidRPr="007A4A99" w:rsidRDefault="007A4A99" w:rsidP="00D93321">
      <w:pPr>
        <w:pStyle w:val="13"/>
        <w:spacing w:after="120" w:line="276" w:lineRule="auto"/>
        <w:jc w:val="both"/>
        <w:rPr>
          <w:rFonts w:ascii="Times New Roman" w:hAnsi="Times New Roman"/>
          <w:b/>
          <w:szCs w:val="28"/>
        </w:rPr>
      </w:pPr>
      <w:r w:rsidRPr="007A4A99">
        <w:rPr>
          <w:rFonts w:ascii="Times New Roman" w:hAnsi="Times New Roman"/>
          <w:b/>
          <w:szCs w:val="28"/>
        </w:rPr>
        <w:t>Тема 4: «Настройка синтезатора»</w:t>
      </w:r>
    </w:p>
    <w:p w:rsidR="007A4A99" w:rsidRPr="007A4A99" w:rsidRDefault="007A4A99" w:rsidP="00D93321">
      <w:pPr>
        <w:pStyle w:val="13"/>
        <w:spacing w:line="276" w:lineRule="auto"/>
        <w:ind w:firstLine="709"/>
        <w:jc w:val="both"/>
        <w:rPr>
          <w:rFonts w:ascii="Times New Roman" w:hAnsi="Times New Roman"/>
          <w:szCs w:val="28"/>
        </w:rPr>
      </w:pPr>
      <w:r w:rsidRPr="00D93321">
        <w:rPr>
          <w:rFonts w:ascii="Times New Roman" w:hAnsi="Times New Roman"/>
          <w:szCs w:val="28"/>
          <w:u w:val="single"/>
        </w:rPr>
        <w:t>Теория:</w:t>
      </w:r>
      <w:r w:rsidRPr="007A4A99">
        <w:rPr>
          <w:rFonts w:ascii="Times New Roman" w:hAnsi="Times New Roman"/>
          <w:szCs w:val="28"/>
        </w:rPr>
        <w:t xml:space="preserve"> Режим </w:t>
      </w:r>
      <w:proofErr w:type="spellStart"/>
      <w:r w:rsidRPr="007A4A99">
        <w:rPr>
          <w:rFonts w:ascii="Times New Roman" w:hAnsi="Times New Roman"/>
          <w:szCs w:val="28"/>
        </w:rPr>
        <w:t>автоаккомпанемента</w:t>
      </w:r>
      <w:proofErr w:type="spellEnd"/>
      <w:r w:rsidRPr="007A4A99">
        <w:rPr>
          <w:rFonts w:ascii="Times New Roman" w:hAnsi="Times New Roman"/>
          <w:szCs w:val="28"/>
        </w:rPr>
        <w:t xml:space="preserve">, стиль, тембр, громкость, темп, деление клавиатуры </w:t>
      </w:r>
      <w:r w:rsidRPr="007A4A99">
        <w:rPr>
          <w:rFonts w:ascii="Times New Roman" w:hAnsi="Times New Roman"/>
          <w:szCs w:val="28"/>
          <w:lang w:val="en-US"/>
        </w:rPr>
        <w:t>Split</w:t>
      </w:r>
      <w:r w:rsidRPr="007A4A99">
        <w:rPr>
          <w:rFonts w:ascii="Times New Roman" w:hAnsi="Times New Roman"/>
          <w:szCs w:val="28"/>
        </w:rPr>
        <w:t xml:space="preserve">, </w:t>
      </w:r>
      <w:r w:rsidRPr="007A4A99">
        <w:rPr>
          <w:rFonts w:ascii="Times New Roman" w:hAnsi="Times New Roman"/>
          <w:szCs w:val="28"/>
          <w:lang w:val="en-US"/>
        </w:rPr>
        <w:t>Layer</w:t>
      </w:r>
      <w:r w:rsidRPr="007A4A99">
        <w:rPr>
          <w:rFonts w:ascii="Times New Roman" w:hAnsi="Times New Roman"/>
          <w:szCs w:val="28"/>
        </w:rPr>
        <w:t>, октавы.</w:t>
      </w:r>
    </w:p>
    <w:p w:rsidR="007A4A99" w:rsidRPr="00890785" w:rsidRDefault="007A4A99" w:rsidP="007A4A99">
      <w:pPr>
        <w:pStyle w:val="13"/>
        <w:spacing w:after="12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3321">
        <w:rPr>
          <w:rFonts w:ascii="Times New Roman" w:hAnsi="Times New Roman"/>
          <w:szCs w:val="28"/>
          <w:u w:val="single"/>
        </w:rPr>
        <w:t>Практика:</w:t>
      </w:r>
      <w:r w:rsidRPr="007A4A99">
        <w:rPr>
          <w:rFonts w:ascii="Times New Roman" w:hAnsi="Times New Roman"/>
          <w:szCs w:val="28"/>
        </w:rPr>
        <w:t xml:space="preserve"> самостоятельная настройка параметров синтезатора перед исполнением музыкального произведения</w:t>
      </w:r>
      <w:r w:rsidRPr="00890785">
        <w:rPr>
          <w:rFonts w:ascii="Times New Roman" w:hAnsi="Times New Roman"/>
          <w:sz w:val="28"/>
          <w:szCs w:val="28"/>
        </w:rPr>
        <w:t>.</w:t>
      </w:r>
    </w:p>
    <w:p w:rsidR="00F51E9A" w:rsidRPr="007A4A99" w:rsidRDefault="00F51E9A" w:rsidP="00D93321">
      <w:pPr>
        <w:pStyle w:val="13"/>
        <w:spacing w:after="120" w:line="276" w:lineRule="auto"/>
        <w:jc w:val="both"/>
        <w:rPr>
          <w:rFonts w:ascii="Times New Roman" w:hAnsi="Times New Roman"/>
          <w:b/>
          <w:szCs w:val="28"/>
        </w:rPr>
      </w:pPr>
      <w:r w:rsidRPr="007A4A99">
        <w:rPr>
          <w:rFonts w:ascii="Times New Roman" w:hAnsi="Times New Roman"/>
          <w:b/>
          <w:szCs w:val="28"/>
        </w:rPr>
        <w:t xml:space="preserve">Тема 5: «Запись музыки на многодорожечный </w:t>
      </w:r>
      <w:proofErr w:type="spellStart"/>
      <w:r w:rsidRPr="007A4A99">
        <w:rPr>
          <w:rFonts w:ascii="Times New Roman" w:hAnsi="Times New Roman"/>
          <w:b/>
          <w:szCs w:val="28"/>
        </w:rPr>
        <w:t>секвенсер</w:t>
      </w:r>
      <w:proofErr w:type="spellEnd"/>
      <w:r w:rsidRPr="007A4A99">
        <w:rPr>
          <w:rFonts w:ascii="Times New Roman" w:hAnsi="Times New Roman"/>
          <w:b/>
          <w:szCs w:val="28"/>
        </w:rPr>
        <w:t xml:space="preserve"> инструмента»</w:t>
      </w:r>
    </w:p>
    <w:p w:rsidR="00F51E9A" w:rsidRPr="007A4A99" w:rsidRDefault="00F51E9A" w:rsidP="00D93321">
      <w:pPr>
        <w:pStyle w:val="13"/>
        <w:spacing w:line="276" w:lineRule="auto"/>
        <w:ind w:firstLine="709"/>
        <w:jc w:val="both"/>
        <w:rPr>
          <w:rFonts w:ascii="Times New Roman" w:hAnsi="Times New Roman"/>
          <w:szCs w:val="28"/>
        </w:rPr>
      </w:pPr>
      <w:r w:rsidRPr="00D93321">
        <w:rPr>
          <w:rFonts w:ascii="Times New Roman" w:hAnsi="Times New Roman"/>
          <w:szCs w:val="28"/>
          <w:u w:val="single"/>
        </w:rPr>
        <w:t>Теория:</w:t>
      </w:r>
      <w:r w:rsidRPr="007A4A99">
        <w:rPr>
          <w:rFonts w:ascii="Times New Roman" w:hAnsi="Times New Roman"/>
          <w:b/>
          <w:szCs w:val="28"/>
        </w:rPr>
        <w:t xml:space="preserve"> </w:t>
      </w:r>
      <w:r w:rsidRPr="007A4A99">
        <w:rPr>
          <w:rFonts w:ascii="Times New Roman" w:hAnsi="Times New Roman"/>
          <w:szCs w:val="28"/>
        </w:rPr>
        <w:t xml:space="preserve">Функциональное членение музыкальной фактуры – мелодия, бас, гармонические голоса, подголосок, как основа её разделения при записи на многодорожечный </w:t>
      </w:r>
      <w:proofErr w:type="spellStart"/>
      <w:r w:rsidRPr="007A4A99">
        <w:rPr>
          <w:rFonts w:ascii="Times New Roman" w:hAnsi="Times New Roman"/>
          <w:szCs w:val="28"/>
        </w:rPr>
        <w:t>секвенсер</w:t>
      </w:r>
      <w:proofErr w:type="spellEnd"/>
      <w:r w:rsidRPr="007A4A99">
        <w:rPr>
          <w:rFonts w:ascii="Times New Roman" w:hAnsi="Times New Roman"/>
          <w:szCs w:val="28"/>
        </w:rPr>
        <w:t xml:space="preserve">. </w:t>
      </w:r>
    </w:p>
    <w:p w:rsidR="00F51E9A" w:rsidRPr="007A4A99" w:rsidRDefault="00F51E9A" w:rsidP="007A4A99">
      <w:pPr>
        <w:pStyle w:val="13"/>
        <w:spacing w:after="120" w:line="276" w:lineRule="auto"/>
        <w:ind w:firstLine="709"/>
        <w:jc w:val="both"/>
        <w:rPr>
          <w:rFonts w:ascii="Times New Roman" w:hAnsi="Times New Roman"/>
          <w:szCs w:val="28"/>
        </w:rPr>
      </w:pPr>
      <w:r w:rsidRPr="00D93321">
        <w:rPr>
          <w:rFonts w:ascii="Times New Roman" w:hAnsi="Times New Roman"/>
          <w:szCs w:val="28"/>
          <w:u w:val="single"/>
        </w:rPr>
        <w:t>Практика:</w:t>
      </w:r>
      <w:r w:rsidRPr="007A4A99">
        <w:rPr>
          <w:rFonts w:ascii="Times New Roman" w:hAnsi="Times New Roman"/>
          <w:b/>
          <w:szCs w:val="28"/>
        </w:rPr>
        <w:t xml:space="preserve"> </w:t>
      </w:r>
      <w:r w:rsidRPr="007A4A99">
        <w:rPr>
          <w:rFonts w:ascii="Times New Roman" w:hAnsi="Times New Roman"/>
          <w:szCs w:val="28"/>
        </w:rPr>
        <w:t>Выполнение записи на дорожки 01-16.</w:t>
      </w:r>
    </w:p>
    <w:p w:rsidR="00F51E9A" w:rsidRPr="007A4A99" w:rsidRDefault="00F51E9A" w:rsidP="00D93321">
      <w:pPr>
        <w:pStyle w:val="13"/>
        <w:spacing w:after="120" w:line="276" w:lineRule="auto"/>
        <w:jc w:val="both"/>
        <w:rPr>
          <w:rFonts w:ascii="Times New Roman" w:hAnsi="Times New Roman"/>
          <w:b/>
          <w:szCs w:val="28"/>
        </w:rPr>
      </w:pPr>
      <w:r w:rsidRPr="007A4A99">
        <w:rPr>
          <w:rFonts w:ascii="Times New Roman" w:hAnsi="Times New Roman"/>
          <w:b/>
          <w:szCs w:val="28"/>
        </w:rPr>
        <w:t>Тема 6: «Чтение с листа»</w:t>
      </w:r>
    </w:p>
    <w:p w:rsidR="00F51E9A" w:rsidRPr="007A4A99" w:rsidRDefault="00F51E9A" w:rsidP="00D93321">
      <w:pPr>
        <w:pStyle w:val="13"/>
        <w:spacing w:line="276" w:lineRule="auto"/>
        <w:ind w:firstLine="709"/>
        <w:jc w:val="both"/>
        <w:rPr>
          <w:rFonts w:ascii="Times New Roman" w:hAnsi="Times New Roman"/>
          <w:szCs w:val="28"/>
        </w:rPr>
      </w:pPr>
      <w:r w:rsidRPr="00D93321">
        <w:rPr>
          <w:rFonts w:ascii="Times New Roman" w:hAnsi="Times New Roman"/>
          <w:szCs w:val="28"/>
          <w:u w:val="single"/>
        </w:rPr>
        <w:t>Теория:</w:t>
      </w:r>
      <w:r w:rsidRPr="007A4A99">
        <w:rPr>
          <w:rFonts w:ascii="Times New Roman" w:hAnsi="Times New Roman"/>
          <w:b/>
          <w:szCs w:val="28"/>
        </w:rPr>
        <w:t xml:space="preserve"> </w:t>
      </w:r>
      <w:r w:rsidRPr="007A4A99">
        <w:rPr>
          <w:rFonts w:ascii="Times New Roman" w:hAnsi="Times New Roman"/>
          <w:szCs w:val="28"/>
        </w:rPr>
        <w:t>Буквенное обозначение аккордов основные ладовые функции –</w:t>
      </w:r>
      <w:r w:rsidR="00D93321">
        <w:rPr>
          <w:rFonts w:ascii="Times New Roman" w:hAnsi="Times New Roman"/>
          <w:szCs w:val="28"/>
        </w:rPr>
        <w:t xml:space="preserve"> </w:t>
      </w:r>
      <w:r w:rsidRPr="007A4A99">
        <w:rPr>
          <w:rFonts w:ascii="Times New Roman" w:hAnsi="Times New Roman"/>
          <w:szCs w:val="28"/>
          <w:lang w:val="en-US"/>
        </w:rPr>
        <w:t>T</w:t>
      </w:r>
      <w:r w:rsidRPr="007A4A99">
        <w:rPr>
          <w:rFonts w:ascii="Times New Roman" w:hAnsi="Times New Roman"/>
          <w:szCs w:val="28"/>
        </w:rPr>
        <w:t>-</w:t>
      </w:r>
      <w:r w:rsidRPr="007A4A99">
        <w:rPr>
          <w:rFonts w:ascii="Times New Roman" w:hAnsi="Times New Roman"/>
          <w:szCs w:val="28"/>
          <w:lang w:val="en-US"/>
        </w:rPr>
        <w:t>S</w:t>
      </w:r>
      <w:r w:rsidRPr="007A4A99">
        <w:rPr>
          <w:rFonts w:ascii="Times New Roman" w:hAnsi="Times New Roman"/>
          <w:szCs w:val="28"/>
        </w:rPr>
        <w:t>-</w:t>
      </w:r>
      <w:r w:rsidRPr="007A4A99">
        <w:rPr>
          <w:rFonts w:ascii="Times New Roman" w:hAnsi="Times New Roman"/>
          <w:szCs w:val="28"/>
          <w:lang w:val="en-US"/>
        </w:rPr>
        <w:t>D</w:t>
      </w:r>
      <w:r w:rsidRPr="007A4A99">
        <w:rPr>
          <w:rFonts w:ascii="Times New Roman" w:hAnsi="Times New Roman"/>
          <w:szCs w:val="28"/>
        </w:rPr>
        <w:t xml:space="preserve">; </w:t>
      </w:r>
      <w:r w:rsidRPr="007A4A99">
        <w:rPr>
          <w:rFonts w:ascii="Times New Roman" w:hAnsi="Times New Roman"/>
          <w:szCs w:val="28"/>
          <w:lang w:val="en-US"/>
        </w:rPr>
        <w:t>T</w:t>
      </w:r>
      <w:r w:rsidRPr="007A4A99">
        <w:rPr>
          <w:rFonts w:ascii="Times New Roman" w:hAnsi="Times New Roman"/>
          <w:szCs w:val="28"/>
        </w:rPr>
        <w:t>-</w:t>
      </w:r>
      <w:r w:rsidRPr="007A4A99">
        <w:rPr>
          <w:rFonts w:ascii="Times New Roman" w:hAnsi="Times New Roman"/>
          <w:szCs w:val="28"/>
          <w:lang w:val="en-US"/>
        </w:rPr>
        <w:t>S</w:t>
      </w:r>
      <w:r w:rsidRPr="007A4A99">
        <w:rPr>
          <w:rFonts w:ascii="Times New Roman" w:hAnsi="Times New Roman"/>
          <w:szCs w:val="28"/>
        </w:rPr>
        <w:t>-</w:t>
      </w:r>
      <w:r w:rsidRPr="007A4A99">
        <w:rPr>
          <w:rFonts w:ascii="Times New Roman" w:hAnsi="Times New Roman"/>
          <w:szCs w:val="28"/>
          <w:lang w:val="en-US"/>
        </w:rPr>
        <w:t>T</w:t>
      </w:r>
      <w:r w:rsidRPr="007A4A99">
        <w:rPr>
          <w:rFonts w:ascii="Times New Roman" w:hAnsi="Times New Roman"/>
          <w:szCs w:val="28"/>
        </w:rPr>
        <w:t xml:space="preserve">; </w:t>
      </w:r>
      <w:r w:rsidRPr="007A4A99">
        <w:rPr>
          <w:rFonts w:ascii="Times New Roman" w:hAnsi="Times New Roman"/>
          <w:szCs w:val="28"/>
          <w:lang w:val="en-US"/>
        </w:rPr>
        <w:t>T</w:t>
      </w:r>
      <w:r w:rsidRPr="007A4A99">
        <w:rPr>
          <w:rFonts w:ascii="Times New Roman" w:hAnsi="Times New Roman"/>
          <w:szCs w:val="28"/>
        </w:rPr>
        <w:t>-</w:t>
      </w:r>
      <w:r w:rsidRPr="007A4A99">
        <w:rPr>
          <w:rFonts w:ascii="Times New Roman" w:hAnsi="Times New Roman"/>
          <w:szCs w:val="28"/>
          <w:lang w:val="en-US"/>
        </w:rPr>
        <w:t>D</w:t>
      </w:r>
      <w:r w:rsidRPr="007A4A99">
        <w:rPr>
          <w:rFonts w:ascii="Times New Roman" w:hAnsi="Times New Roman"/>
          <w:szCs w:val="28"/>
        </w:rPr>
        <w:t>-</w:t>
      </w:r>
      <w:r w:rsidRPr="007A4A99">
        <w:rPr>
          <w:rFonts w:ascii="Times New Roman" w:hAnsi="Times New Roman"/>
          <w:szCs w:val="28"/>
          <w:lang w:val="en-US"/>
        </w:rPr>
        <w:t>T</w:t>
      </w:r>
      <w:r w:rsidRPr="007A4A99">
        <w:rPr>
          <w:rFonts w:ascii="Times New Roman" w:hAnsi="Times New Roman"/>
          <w:szCs w:val="28"/>
        </w:rPr>
        <w:t xml:space="preserve">. </w:t>
      </w:r>
    </w:p>
    <w:p w:rsidR="00F51E9A" w:rsidRPr="007A4A99" w:rsidRDefault="00F51E9A" w:rsidP="007A4A99">
      <w:pPr>
        <w:pStyle w:val="13"/>
        <w:spacing w:after="120" w:line="276" w:lineRule="auto"/>
        <w:ind w:firstLine="709"/>
        <w:jc w:val="both"/>
        <w:rPr>
          <w:rFonts w:ascii="Times New Roman" w:hAnsi="Times New Roman"/>
          <w:szCs w:val="28"/>
        </w:rPr>
      </w:pPr>
      <w:r w:rsidRPr="00D93321">
        <w:rPr>
          <w:rFonts w:ascii="Times New Roman" w:hAnsi="Times New Roman"/>
          <w:szCs w:val="28"/>
          <w:u w:val="single"/>
        </w:rPr>
        <w:t>Практика:</w:t>
      </w:r>
      <w:r w:rsidRPr="007A4A99">
        <w:rPr>
          <w:rFonts w:ascii="Times New Roman" w:hAnsi="Times New Roman"/>
          <w:szCs w:val="28"/>
        </w:rPr>
        <w:t xml:space="preserve"> Играть аккорды в буквенном обозначении левой рукой с </w:t>
      </w:r>
      <w:proofErr w:type="spellStart"/>
      <w:r w:rsidRPr="007A4A99">
        <w:rPr>
          <w:rFonts w:ascii="Times New Roman" w:hAnsi="Times New Roman"/>
          <w:szCs w:val="28"/>
        </w:rPr>
        <w:t>автоаккомпанементом</w:t>
      </w:r>
      <w:proofErr w:type="spellEnd"/>
      <w:r w:rsidRPr="007A4A99">
        <w:rPr>
          <w:rFonts w:ascii="Times New Roman" w:hAnsi="Times New Roman"/>
          <w:szCs w:val="28"/>
        </w:rPr>
        <w:t xml:space="preserve"> и без него. В различных тональностях находить </w:t>
      </w:r>
      <w:r w:rsidRPr="007A4A99">
        <w:rPr>
          <w:rFonts w:ascii="Times New Roman" w:hAnsi="Times New Roman"/>
          <w:szCs w:val="28"/>
          <w:lang w:val="en-US"/>
        </w:rPr>
        <w:t>T</w:t>
      </w:r>
      <w:r w:rsidRPr="007A4A99">
        <w:rPr>
          <w:rFonts w:ascii="Times New Roman" w:hAnsi="Times New Roman"/>
          <w:szCs w:val="28"/>
        </w:rPr>
        <w:t>-</w:t>
      </w:r>
      <w:r w:rsidRPr="007A4A99">
        <w:rPr>
          <w:rFonts w:ascii="Times New Roman" w:hAnsi="Times New Roman"/>
          <w:szCs w:val="28"/>
          <w:lang w:val="en-US"/>
        </w:rPr>
        <w:t>S</w:t>
      </w:r>
      <w:r w:rsidRPr="007A4A99">
        <w:rPr>
          <w:rFonts w:ascii="Times New Roman" w:hAnsi="Times New Roman"/>
          <w:szCs w:val="28"/>
        </w:rPr>
        <w:t>-</w:t>
      </w:r>
      <w:r w:rsidRPr="007A4A99">
        <w:rPr>
          <w:rFonts w:ascii="Times New Roman" w:hAnsi="Times New Roman"/>
          <w:szCs w:val="28"/>
          <w:lang w:val="en-US"/>
        </w:rPr>
        <w:t>D</w:t>
      </w:r>
      <w:r w:rsidRPr="007A4A99">
        <w:rPr>
          <w:rFonts w:ascii="Times New Roman" w:hAnsi="Times New Roman"/>
          <w:szCs w:val="28"/>
        </w:rPr>
        <w:t xml:space="preserve">; </w:t>
      </w:r>
      <w:r w:rsidRPr="007A4A99">
        <w:rPr>
          <w:rFonts w:ascii="Times New Roman" w:hAnsi="Times New Roman"/>
          <w:szCs w:val="28"/>
          <w:lang w:val="en-US"/>
        </w:rPr>
        <w:t>T</w:t>
      </w:r>
      <w:r w:rsidRPr="007A4A99">
        <w:rPr>
          <w:rFonts w:ascii="Times New Roman" w:hAnsi="Times New Roman"/>
          <w:szCs w:val="28"/>
        </w:rPr>
        <w:t>-</w:t>
      </w:r>
      <w:r w:rsidRPr="007A4A99">
        <w:rPr>
          <w:rFonts w:ascii="Times New Roman" w:hAnsi="Times New Roman"/>
          <w:szCs w:val="28"/>
          <w:lang w:val="en-US"/>
        </w:rPr>
        <w:t>S</w:t>
      </w:r>
      <w:r w:rsidRPr="007A4A99">
        <w:rPr>
          <w:rFonts w:ascii="Times New Roman" w:hAnsi="Times New Roman"/>
          <w:szCs w:val="28"/>
        </w:rPr>
        <w:t>-</w:t>
      </w:r>
      <w:r w:rsidRPr="007A4A99">
        <w:rPr>
          <w:rFonts w:ascii="Times New Roman" w:hAnsi="Times New Roman"/>
          <w:szCs w:val="28"/>
          <w:lang w:val="en-US"/>
        </w:rPr>
        <w:t>T</w:t>
      </w:r>
      <w:r w:rsidRPr="007A4A99">
        <w:rPr>
          <w:rFonts w:ascii="Times New Roman" w:hAnsi="Times New Roman"/>
          <w:szCs w:val="28"/>
        </w:rPr>
        <w:t xml:space="preserve">; </w:t>
      </w:r>
      <w:r w:rsidRPr="007A4A99">
        <w:rPr>
          <w:rFonts w:ascii="Times New Roman" w:hAnsi="Times New Roman"/>
          <w:szCs w:val="28"/>
          <w:lang w:val="en-US"/>
        </w:rPr>
        <w:t>T</w:t>
      </w:r>
      <w:r w:rsidRPr="007A4A99">
        <w:rPr>
          <w:rFonts w:ascii="Times New Roman" w:hAnsi="Times New Roman"/>
          <w:szCs w:val="28"/>
        </w:rPr>
        <w:t>-</w:t>
      </w:r>
      <w:r w:rsidRPr="007A4A99">
        <w:rPr>
          <w:rFonts w:ascii="Times New Roman" w:hAnsi="Times New Roman"/>
          <w:szCs w:val="28"/>
          <w:lang w:val="en-US"/>
        </w:rPr>
        <w:t>D</w:t>
      </w:r>
      <w:r w:rsidRPr="007A4A99">
        <w:rPr>
          <w:rFonts w:ascii="Times New Roman" w:hAnsi="Times New Roman"/>
          <w:szCs w:val="28"/>
        </w:rPr>
        <w:t>-</w:t>
      </w:r>
      <w:r w:rsidRPr="007A4A99">
        <w:rPr>
          <w:rFonts w:ascii="Times New Roman" w:hAnsi="Times New Roman"/>
          <w:szCs w:val="28"/>
          <w:lang w:val="en-US"/>
        </w:rPr>
        <w:t>T</w:t>
      </w:r>
      <w:r w:rsidRPr="007A4A99">
        <w:rPr>
          <w:rFonts w:ascii="Times New Roman" w:hAnsi="Times New Roman"/>
          <w:szCs w:val="28"/>
        </w:rPr>
        <w:t xml:space="preserve">. </w:t>
      </w:r>
    </w:p>
    <w:p w:rsidR="00F51E9A" w:rsidRPr="007A4A99" w:rsidRDefault="00F51E9A" w:rsidP="00D93321">
      <w:pPr>
        <w:pStyle w:val="13"/>
        <w:spacing w:after="120" w:line="276" w:lineRule="auto"/>
        <w:jc w:val="both"/>
        <w:rPr>
          <w:rFonts w:ascii="Times New Roman" w:hAnsi="Times New Roman"/>
          <w:b/>
          <w:szCs w:val="28"/>
        </w:rPr>
      </w:pPr>
      <w:r w:rsidRPr="007A4A99">
        <w:rPr>
          <w:rFonts w:ascii="Times New Roman" w:hAnsi="Times New Roman"/>
          <w:b/>
          <w:szCs w:val="28"/>
        </w:rPr>
        <w:t>Тема 7: «Игра в ансамбле»</w:t>
      </w:r>
    </w:p>
    <w:p w:rsidR="00F51E9A" w:rsidRPr="007A4A99" w:rsidRDefault="00F51E9A" w:rsidP="00D93321">
      <w:pPr>
        <w:pStyle w:val="13"/>
        <w:spacing w:line="276" w:lineRule="auto"/>
        <w:ind w:firstLine="709"/>
        <w:jc w:val="both"/>
        <w:rPr>
          <w:rFonts w:ascii="Times New Roman" w:hAnsi="Times New Roman"/>
          <w:szCs w:val="28"/>
        </w:rPr>
      </w:pPr>
      <w:r w:rsidRPr="00D93321">
        <w:rPr>
          <w:rFonts w:ascii="Times New Roman" w:hAnsi="Times New Roman"/>
          <w:szCs w:val="28"/>
          <w:u w:val="single"/>
        </w:rPr>
        <w:t>Теория:</w:t>
      </w:r>
      <w:r w:rsidRPr="007A4A99">
        <w:rPr>
          <w:rFonts w:ascii="Times New Roman" w:hAnsi="Times New Roman"/>
          <w:szCs w:val="28"/>
        </w:rPr>
        <w:t xml:space="preserve"> Ансамбль, составы ансамблей, фактура.</w:t>
      </w:r>
    </w:p>
    <w:p w:rsidR="00F51E9A" w:rsidRPr="007A4A99" w:rsidRDefault="00F51E9A" w:rsidP="007A4A99">
      <w:pPr>
        <w:pStyle w:val="13"/>
        <w:spacing w:after="120" w:line="276" w:lineRule="auto"/>
        <w:ind w:firstLine="709"/>
        <w:jc w:val="both"/>
        <w:rPr>
          <w:rFonts w:ascii="Times New Roman" w:hAnsi="Times New Roman"/>
          <w:szCs w:val="28"/>
        </w:rPr>
      </w:pPr>
      <w:r w:rsidRPr="00D93321">
        <w:rPr>
          <w:rFonts w:ascii="Times New Roman" w:hAnsi="Times New Roman"/>
          <w:szCs w:val="28"/>
          <w:u w:val="single"/>
        </w:rPr>
        <w:t>Практика:</w:t>
      </w:r>
      <w:r w:rsidRPr="007A4A99">
        <w:rPr>
          <w:rFonts w:ascii="Times New Roman" w:hAnsi="Times New Roman"/>
          <w:szCs w:val="28"/>
        </w:rPr>
        <w:t xml:space="preserve"> Формирование навыков игры в ансамбле, анализ нотного текста, развитие навыков полифонического слуха, умение «поймать» свою партию с любого места.</w:t>
      </w:r>
    </w:p>
    <w:p w:rsidR="00F51E9A" w:rsidRPr="007A4A99" w:rsidRDefault="00F51E9A" w:rsidP="00D93321">
      <w:pPr>
        <w:pStyle w:val="13"/>
        <w:spacing w:after="120" w:line="276" w:lineRule="auto"/>
        <w:jc w:val="both"/>
        <w:rPr>
          <w:rFonts w:ascii="Times New Roman" w:hAnsi="Times New Roman"/>
          <w:b/>
          <w:szCs w:val="28"/>
        </w:rPr>
      </w:pPr>
      <w:r w:rsidRPr="007A4A99">
        <w:rPr>
          <w:rFonts w:ascii="Times New Roman" w:hAnsi="Times New Roman"/>
          <w:b/>
          <w:szCs w:val="28"/>
        </w:rPr>
        <w:t>Тема 8: «Работа над репертуаром»</w:t>
      </w:r>
    </w:p>
    <w:p w:rsidR="00F51E9A" w:rsidRPr="007A4A99" w:rsidRDefault="00F51E9A" w:rsidP="00D93321">
      <w:pPr>
        <w:pStyle w:val="13"/>
        <w:spacing w:line="276" w:lineRule="auto"/>
        <w:ind w:firstLine="709"/>
        <w:jc w:val="both"/>
        <w:rPr>
          <w:rFonts w:ascii="Times New Roman" w:hAnsi="Times New Roman"/>
          <w:szCs w:val="28"/>
        </w:rPr>
      </w:pPr>
      <w:r w:rsidRPr="00D93321">
        <w:rPr>
          <w:rFonts w:ascii="Times New Roman" w:hAnsi="Times New Roman"/>
          <w:szCs w:val="28"/>
          <w:u w:val="single"/>
        </w:rPr>
        <w:t>Теория:</w:t>
      </w:r>
      <w:r w:rsidRPr="007A4A99">
        <w:rPr>
          <w:rFonts w:ascii="Times New Roman" w:hAnsi="Times New Roman"/>
          <w:szCs w:val="28"/>
        </w:rPr>
        <w:t xml:space="preserve"> Продолжение работы над совершенствованием технических приемов игры на синтезаторе. Анализ нотного текста, формы произведения, использование художественных возможностей синтезатора. Беседа о жанре, стилевых особенностях композитора, эпохе.</w:t>
      </w:r>
    </w:p>
    <w:p w:rsidR="00F51E9A" w:rsidRPr="007A4A99" w:rsidRDefault="00F51E9A" w:rsidP="007A4A99">
      <w:pPr>
        <w:pStyle w:val="13"/>
        <w:spacing w:after="120" w:line="276" w:lineRule="auto"/>
        <w:ind w:firstLine="709"/>
        <w:jc w:val="both"/>
        <w:rPr>
          <w:rFonts w:ascii="Times New Roman" w:hAnsi="Times New Roman"/>
          <w:szCs w:val="28"/>
        </w:rPr>
      </w:pPr>
      <w:r w:rsidRPr="00D93321">
        <w:rPr>
          <w:rFonts w:ascii="Times New Roman" w:hAnsi="Times New Roman"/>
          <w:szCs w:val="28"/>
          <w:u w:val="single"/>
        </w:rPr>
        <w:t>Практика:</w:t>
      </w:r>
      <w:r w:rsidRPr="007A4A99">
        <w:rPr>
          <w:rFonts w:ascii="Times New Roman" w:hAnsi="Times New Roman"/>
          <w:szCs w:val="28"/>
        </w:rPr>
        <w:t xml:space="preserve"> Отработка координации движения рук, развитие пальцевой техники, осознание средств художественной выразительности, овладение исполнительскими штрихами, формирование умений в области регуляции звучания.</w:t>
      </w:r>
    </w:p>
    <w:p w:rsidR="00F51E9A" w:rsidRPr="00890785" w:rsidRDefault="00F51E9A" w:rsidP="00F51E9A">
      <w:pPr>
        <w:pStyle w:val="13"/>
        <w:jc w:val="both"/>
        <w:rPr>
          <w:rFonts w:ascii="Times New Roman" w:hAnsi="Times New Roman"/>
          <w:lang w:eastAsia="ru-RU"/>
        </w:rPr>
      </w:pPr>
    </w:p>
    <w:p w:rsidR="00F51E9A" w:rsidRPr="00D93321" w:rsidRDefault="00F51E9A" w:rsidP="00801F1D">
      <w:pPr>
        <w:pStyle w:val="13"/>
        <w:numPr>
          <w:ilvl w:val="0"/>
          <w:numId w:val="10"/>
        </w:numPr>
        <w:spacing w:line="360" w:lineRule="auto"/>
        <w:jc w:val="center"/>
        <w:rPr>
          <w:rFonts w:ascii="Times New Roman" w:hAnsi="Times New Roman"/>
          <w:b/>
          <w:sz w:val="28"/>
          <w:szCs w:val="32"/>
          <w:lang w:eastAsia="ru-RU"/>
        </w:rPr>
      </w:pPr>
      <w:r w:rsidRPr="00D93321">
        <w:rPr>
          <w:rFonts w:ascii="Times New Roman" w:hAnsi="Times New Roman"/>
          <w:b/>
          <w:sz w:val="28"/>
          <w:szCs w:val="32"/>
        </w:rPr>
        <w:t>Требования к уровню подготовки обучающихся</w:t>
      </w:r>
    </w:p>
    <w:p w:rsidR="00F51E9A" w:rsidRPr="00D93321" w:rsidRDefault="00F51E9A" w:rsidP="00D93321">
      <w:pPr>
        <w:pStyle w:val="14"/>
        <w:spacing w:after="120" w:line="276" w:lineRule="auto"/>
        <w:ind w:firstLine="851"/>
        <w:jc w:val="both"/>
        <w:rPr>
          <w:rFonts w:ascii="Times New Roman" w:hAnsi="Times New Roman"/>
          <w:sz w:val="24"/>
          <w:szCs w:val="28"/>
        </w:rPr>
      </w:pPr>
      <w:r w:rsidRPr="00D93321">
        <w:rPr>
          <w:rFonts w:ascii="Times New Roman" w:hAnsi="Times New Roman"/>
          <w:sz w:val="24"/>
          <w:szCs w:val="28"/>
        </w:rPr>
        <w:t>Программа по предмету «</w:t>
      </w:r>
      <w:r w:rsidR="00D93321">
        <w:rPr>
          <w:rFonts w:ascii="Times New Roman" w:hAnsi="Times New Roman"/>
          <w:sz w:val="24"/>
          <w:szCs w:val="28"/>
        </w:rPr>
        <w:t>Основы с</w:t>
      </w:r>
      <w:r w:rsidRPr="00D93321">
        <w:rPr>
          <w:rFonts w:ascii="Times New Roman" w:hAnsi="Times New Roman"/>
          <w:sz w:val="24"/>
          <w:szCs w:val="28"/>
        </w:rPr>
        <w:t>интезатор</w:t>
      </w:r>
      <w:r w:rsidR="00D93321">
        <w:rPr>
          <w:rFonts w:ascii="Times New Roman" w:hAnsi="Times New Roman"/>
          <w:sz w:val="24"/>
          <w:szCs w:val="28"/>
        </w:rPr>
        <w:t>а</w:t>
      </w:r>
      <w:r w:rsidRPr="00D93321">
        <w:rPr>
          <w:rFonts w:ascii="Times New Roman" w:hAnsi="Times New Roman"/>
          <w:sz w:val="24"/>
          <w:szCs w:val="28"/>
        </w:rPr>
        <w:t>» реализуется в структуре допо</w:t>
      </w:r>
      <w:r w:rsidR="00D93321">
        <w:rPr>
          <w:rFonts w:ascii="Times New Roman" w:hAnsi="Times New Roman"/>
          <w:sz w:val="24"/>
          <w:szCs w:val="28"/>
        </w:rPr>
        <w:t>лнительной</w:t>
      </w:r>
      <w:r w:rsidRPr="00D93321">
        <w:rPr>
          <w:rFonts w:ascii="Times New Roman" w:hAnsi="Times New Roman"/>
          <w:sz w:val="24"/>
          <w:szCs w:val="28"/>
        </w:rPr>
        <w:t xml:space="preserve"> общеразвивающей</w:t>
      </w:r>
      <w:r w:rsidR="00D93321">
        <w:rPr>
          <w:rFonts w:ascii="Times New Roman" w:hAnsi="Times New Roman"/>
          <w:sz w:val="24"/>
          <w:szCs w:val="28"/>
        </w:rPr>
        <w:t xml:space="preserve"> общеобразовательной</w:t>
      </w:r>
      <w:r w:rsidRPr="00D93321">
        <w:rPr>
          <w:rFonts w:ascii="Times New Roman" w:hAnsi="Times New Roman"/>
          <w:sz w:val="24"/>
          <w:szCs w:val="28"/>
        </w:rPr>
        <w:t xml:space="preserve"> программы в области музыкального искусства, рассчитанной на </w:t>
      </w:r>
      <w:r w:rsidR="00D93321">
        <w:rPr>
          <w:rFonts w:ascii="Times New Roman" w:hAnsi="Times New Roman"/>
          <w:sz w:val="24"/>
          <w:szCs w:val="28"/>
        </w:rPr>
        <w:t>2</w:t>
      </w:r>
      <w:r w:rsidRPr="00D93321">
        <w:rPr>
          <w:rFonts w:ascii="Times New Roman" w:hAnsi="Times New Roman"/>
          <w:sz w:val="24"/>
          <w:szCs w:val="28"/>
        </w:rPr>
        <w:t xml:space="preserve"> года обучения.</w:t>
      </w:r>
    </w:p>
    <w:p w:rsidR="00F51E9A" w:rsidRPr="00D93321" w:rsidRDefault="00F51E9A" w:rsidP="00D93321">
      <w:pPr>
        <w:pStyle w:val="13"/>
        <w:spacing w:after="120" w:line="276" w:lineRule="auto"/>
        <w:ind w:firstLine="567"/>
        <w:jc w:val="both"/>
        <w:rPr>
          <w:rFonts w:ascii="Times New Roman" w:hAnsi="Times New Roman"/>
          <w:szCs w:val="28"/>
        </w:rPr>
      </w:pPr>
      <w:r w:rsidRPr="00D93321">
        <w:rPr>
          <w:rFonts w:ascii="Times New Roman" w:hAnsi="Times New Roman"/>
          <w:szCs w:val="28"/>
        </w:rPr>
        <w:t>В результате</w:t>
      </w:r>
      <w:r w:rsidRPr="00D93321">
        <w:rPr>
          <w:rFonts w:ascii="Times New Roman" w:hAnsi="Times New Roman"/>
          <w:b/>
          <w:szCs w:val="28"/>
        </w:rPr>
        <w:t xml:space="preserve"> </w:t>
      </w:r>
      <w:r w:rsidRPr="00D93321">
        <w:rPr>
          <w:rFonts w:ascii="Times New Roman" w:hAnsi="Times New Roman"/>
          <w:szCs w:val="28"/>
        </w:rPr>
        <w:t>прохождения программного материала обучающийся должен:</w:t>
      </w:r>
    </w:p>
    <w:p w:rsidR="00F51E9A" w:rsidRPr="00D93321" w:rsidRDefault="00F51E9A" w:rsidP="00801F1D">
      <w:pPr>
        <w:pStyle w:val="13"/>
        <w:widowControl/>
        <w:numPr>
          <w:ilvl w:val="0"/>
          <w:numId w:val="13"/>
        </w:numPr>
        <w:suppressAutoHyphens w:val="0"/>
        <w:spacing w:after="120" w:line="276" w:lineRule="auto"/>
        <w:jc w:val="both"/>
        <w:rPr>
          <w:rFonts w:ascii="Times New Roman" w:hAnsi="Times New Roman"/>
          <w:szCs w:val="28"/>
        </w:rPr>
      </w:pPr>
      <w:r w:rsidRPr="00D93321">
        <w:rPr>
          <w:rFonts w:ascii="Times New Roman" w:hAnsi="Times New Roman"/>
          <w:szCs w:val="28"/>
        </w:rPr>
        <w:t>иметь представление об устройстве синтезатора, практическом его применении;</w:t>
      </w:r>
    </w:p>
    <w:p w:rsidR="00F51E9A" w:rsidRPr="00D93321" w:rsidRDefault="00F51E9A" w:rsidP="00801F1D">
      <w:pPr>
        <w:pStyle w:val="13"/>
        <w:widowControl/>
        <w:numPr>
          <w:ilvl w:val="0"/>
          <w:numId w:val="13"/>
        </w:numPr>
        <w:suppressAutoHyphens w:val="0"/>
        <w:spacing w:after="120" w:line="276" w:lineRule="auto"/>
        <w:jc w:val="both"/>
        <w:rPr>
          <w:rFonts w:ascii="Times New Roman" w:hAnsi="Times New Roman"/>
          <w:szCs w:val="28"/>
        </w:rPr>
      </w:pPr>
      <w:r w:rsidRPr="00D93321">
        <w:rPr>
          <w:rFonts w:ascii="Times New Roman" w:hAnsi="Times New Roman"/>
          <w:szCs w:val="28"/>
        </w:rPr>
        <w:t>свободно владеть основными понятиями и терминами, характерными для данного инструмента;</w:t>
      </w:r>
    </w:p>
    <w:p w:rsidR="00F51E9A" w:rsidRPr="00D93321" w:rsidRDefault="00F51E9A" w:rsidP="00801F1D">
      <w:pPr>
        <w:pStyle w:val="13"/>
        <w:widowControl/>
        <w:numPr>
          <w:ilvl w:val="0"/>
          <w:numId w:val="13"/>
        </w:numPr>
        <w:suppressAutoHyphens w:val="0"/>
        <w:spacing w:after="120" w:line="276" w:lineRule="auto"/>
        <w:jc w:val="both"/>
        <w:rPr>
          <w:rFonts w:ascii="Times New Roman" w:hAnsi="Times New Roman"/>
          <w:szCs w:val="28"/>
        </w:rPr>
      </w:pPr>
      <w:r w:rsidRPr="00D93321">
        <w:rPr>
          <w:rFonts w:ascii="Times New Roman" w:hAnsi="Times New Roman"/>
          <w:szCs w:val="28"/>
        </w:rPr>
        <w:t xml:space="preserve">уметь работать в оперативных режимах: </w:t>
      </w:r>
      <w:r w:rsidRPr="00D93321">
        <w:rPr>
          <w:rFonts w:ascii="Times New Roman" w:hAnsi="Times New Roman"/>
          <w:szCs w:val="28"/>
          <w:lang w:val="en-US"/>
        </w:rPr>
        <w:t>Normal</w:t>
      </w:r>
      <w:r w:rsidRPr="00D93321">
        <w:rPr>
          <w:rFonts w:ascii="Times New Roman" w:hAnsi="Times New Roman"/>
          <w:szCs w:val="28"/>
        </w:rPr>
        <w:t xml:space="preserve">, </w:t>
      </w:r>
      <w:r w:rsidRPr="00D93321">
        <w:rPr>
          <w:rFonts w:ascii="Times New Roman" w:hAnsi="Times New Roman"/>
          <w:szCs w:val="28"/>
          <w:lang w:val="en-US"/>
        </w:rPr>
        <w:t>Split</w:t>
      </w:r>
      <w:r w:rsidRPr="00D93321">
        <w:rPr>
          <w:rFonts w:ascii="Times New Roman" w:hAnsi="Times New Roman"/>
          <w:szCs w:val="28"/>
        </w:rPr>
        <w:t>, .......;</w:t>
      </w:r>
    </w:p>
    <w:p w:rsidR="00F51E9A" w:rsidRPr="00D93321" w:rsidRDefault="00F51E9A" w:rsidP="00801F1D">
      <w:pPr>
        <w:pStyle w:val="13"/>
        <w:widowControl/>
        <w:numPr>
          <w:ilvl w:val="0"/>
          <w:numId w:val="13"/>
        </w:numPr>
        <w:suppressAutoHyphens w:val="0"/>
        <w:spacing w:after="120" w:line="276" w:lineRule="auto"/>
        <w:jc w:val="both"/>
        <w:rPr>
          <w:rFonts w:ascii="Times New Roman" w:hAnsi="Times New Roman"/>
          <w:szCs w:val="28"/>
        </w:rPr>
      </w:pPr>
      <w:r w:rsidRPr="00D93321">
        <w:rPr>
          <w:rFonts w:ascii="Times New Roman" w:hAnsi="Times New Roman"/>
          <w:szCs w:val="28"/>
        </w:rPr>
        <w:t>ориентироваться в музыкальных стилях, направлениях и жанрах;</w:t>
      </w:r>
    </w:p>
    <w:p w:rsidR="00F51E9A" w:rsidRPr="00D93321" w:rsidRDefault="00F51E9A" w:rsidP="00801F1D">
      <w:pPr>
        <w:pStyle w:val="13"/>
        <w:widowControl/>
        <w:numPr>
          <w:ilvl w:val="0"/>
          <w:numId w:val="13"/>
        </w:numPr>
        <w:suppressAutoHyphens w:val="0"/>
        <w:spacing w:after="120" w:line="276" w:lineRule="auto"/>
        <w:jc w:val="both"/>
        <w:rPr>
          <w:rFonts w:ascii="Times New Roman" w:hAnsi="Times New Roman"/>
          <w:szCs w:val="28"/>
        </w:rPr>
      </w:pPr>
      <w:r w:rsidRPr="00D93321">
        <w:rPr>
          <w:rFonts w:ascii="Times New Roman" w:hAnsi="Times New Roman"/>
          <w:szCs w:val="28"/>
        </w:rPr>
        <w:lastRenderedPageBreak/>
        <w:t>знать основные тембры голосов;</w:t>
      </w:r>
    </w:p>
    <w:p w:rsidR="00F51E9A" w:rsidRPr="00D93321" w:rsidRDefault="00F51E9A" w:rsidP="00801F1D">
      <w:pPr>
        <w:pStyle w:val="13"/>
        <w:widowControl/>
        <w:numPr>
          <w:ilvl w:val="0"/>
          <w:numId w:val="13"/>
        </w:numPr>
        <w:suppressAutoHyphens w:val="0"/>
        <w:spacing w:after="120" w:line="276" w:lineRule="auto"/>
        <w:jc w:val="both"/>
        <w:rPr>
          <w:rFonts w:ascii="Times New Roman" w:hAnsi="Times New Roman"/>
          <w:szCs w:val="28"/>
        </w:rPr>
      </w:pPr>
      <w:r w:rsidRPr="00D93321">
        <w:rPr>
          <w:rFonts w:ascii="Times New Roman" w:hAnsi="Times New Roman"/>
          <w:szCs w:val="28"/>
        </w:rPr>
        <w:t>знать понятия ладовой и гармонической основы, буквенно-цифровые обозначения;</w:t>
      </w:r>
    </w:p>
    <w:p w:rsidR="00F51E9A" w:rsidRPr="00D93321" w:rsidRDefault="00F51E9A" w:rsidP="00801F1D">
      <w:pPr>
        <w:pStyle w:val="13"/>
        <w:widowControl/>
        <w:numPr>
          <w:ilvl w:val="0"/>
          <w:numId w:val="13"/>
        </w:numPr>
        <w:suppressAutoHyphens w:val="0"/>
        <w:spacing w:after="120" w:line="276" w:lineRule="auto"/>
        <w:jc w:val="both"/>
        <w:rPr>
          <w:rFonts w:ascii="Times New Roman" w:hAnsi="Times New Roman"/>
          <w:szCs w:val="28"/>
        </w:rPr>
      </w:pPr>
      <w:r w:rsidRPr="00D93321">
        <w:rPr>
          <w:rFonts w:ascii="Times New Roman" w:hAnsi="Times New Roman"/>
          <w:szCs w:val="28"/>
        </w:rPr>
        <w:t>создавать самостоятельно аранжировки, используя стили и тембры, характерные данной эпохе, национальному колориту, жанровым особенностям музыкального произведения;</w:t>
      </w:r>
    </w:p>
    <w:p w:rsidR="00F51E9A" w:rsidRPr="00D93321" w:rsidRDefault="00F51E9A" w:rsidP="00801F1D">
      <w:pPr>
        <w:pStyle w:val="13"/>
        <w:widowControl/>
        <w:numPr>
          <w:ilvl w:val="0"/>
          <w:numId w:val="13"/>
        </w:numPr>
        <w:suppressAutoHyphens w:val="0"/>
        <w:spacing w:after="120" w:line="276" w:lineRule="auto"/>
        <w:jc w:val="both"/>
        <w:rPr>
          <w:rFonts w:ascii="Times New Roman" w:hAnsi="Times New Roman"/>
          <w:szCs w:val="28"/>
        </w:rPr>
      </w:pPr>
      <w:r w:rsidRPr="00D93321">
        <w:rPr>
          <w:rFonts w:ascii="Times New Roman" w:hAnsi="Times New Roman"/>
          <w:szCs w:val="28"/>
        </w:rPr>
        <w:t>владеть панелью управления синтезатора;</w:t>
      </w:r>
    </w:p>
    <w:p w:rsidR="00F51E9A" w:rsidRPr="00D93321" w:rsidRDefault="00F51E9A" w:rsidP="00801F1D">
      <w:pPr>
        <w:pStyle w:val="13"/>
        <w:widowControl/>
        <w:numPr>
          <w:ilvl w:val="0"/>
          <w:numId w:val="13"/>
        </w:numPr>
        <w:suppressAutoHyphens w:val="0"/>
        <w:spacing w:after="120" w:line="276" w:lineRule="auto"/>
        <w:jc w:val="both"/>
        <w:rPr>
          <w:rFonts w:ascii="Times New Roman" w:hAnsi="Times New Roman"/>
          <w:szCs w:val="28"/>
        </w:rPr>
      </w:pPr>
      <w:r w:rsidRPr="00D93321">
        <w:rPr>
          <w:rFonts w:ascii="Times New Roman" w:hAnsi="Times New Roman"/>
          <w:szCs w:val="28"/>
        </w:rPr>
        <w:t>уметь подбирать по слуху различные мелодии, а также, аккомпанемент к ним;</w:t>
      </w:r>
    </w:p>
    <w:p w:rsidR="00F51E9A" w:rsidRPr="00D93321" w:rsidRDefault="00F51E9A" w:rsidP="00801F1D">
      <w:pPr>
        <w:pStyle w:val="13"/>
        <w:widowControl/>
        <w:numPr>
          <w:ilvl w:val="0"/>
          <w:numId w:val="13"/>
        </w:numPr>
        <w:suppressAutoHyphens w:val="0"/>
        <w:spacing w:after="120" w:line="276" w:lineRule="auto"/>
        <w:jc w:val="both"/>
        <w:rPr>
          <w:rFonts w:ascii="Times New Roman" w:hAnsi="Times New Roman"/>
          <w:szCs w:val="28"/>
        </w:rPr>
      </w:pPr>
      <w:r w:rsidRPr="00D93321">
        <w:rPr>
          <w:rFonts w:ascii="Times New Roman" w:hAnsi="Times New Roman"/>
          <w:szCs w:val="28"/>
        </w:rPr>
        <w:t>читать с листа.</w:t>
      </w:r>
    </w:p>
    <w:p w:rsidR="003214BA" w:rsidRDefault="003214BA" w:rsidP="008165B7">
      <w:pPr>
        <w:pStyle w:val="a3"/>
        <w:spacing w:after="0"/>
        <w:ind w:left="0" w:firstLine="709"/>
        <w:jc w:val="both"/>
        <w:rPr>
          <w:rFonts w:ascii="Times New Roman" w:hAnsi="Times New Roman"/>
          <w:sz w:val="24"/>
          <w:szCs w:val="28"/>
        </w:rPr>
      </w:pPr>
    </w:p>
    <w:p w:rsidR="00074916" w:rsidRDefault="00074916" w:rsidP="00801F1D">
      <w:pPr>
        <w:pStyle w:val="a3"/>
        <w:numPr>
          <w:ilvl w:val="0"/>
          <w:numId w:val="10"/>
        </w:numPr>
        <w:spacing w:after="0" w:line="360" w:lineRule="auto"/>
        <w:ind w:left="709"/>
        <w:jc w:val="center"/>
      </w:pPr>
      <w:r w:rsidRPr="000665BE">
        <w:rPr>
          <w:rFonts w:ascii="Times New Roman" w:hAnsi="Times New Roman" w:cs="Times New Roman"/>
          <w:b/>
          <w:sz w:val="28"/>
          <w:szCs w:val="28"/>
        </w:rPr>
        <w:t>Формы и методы контроля, система оценок</w:t>
      </w:r>
    </w:p>
    <w:p w:rsidR="00074916" w:rsidRPr="006C1C1C" w:rsidRDefault="00074916" w:rsidP="00801F1D">
      <w:pPr>
        <w:pStyle w:val="a3"/>
        <w:numPr>
          <w:ilvl w:val="0"/>
          <w:numId w:val="3"/>
        </w:numPr>
        <w:spacing w:after="0" w:line="360" w:lineRule="auto"/>
        <w:ind w:left="426"/>
        <w:jc w:val="both"/>
        <w:rPr>
          <w:rFonts w:ascii="Georgia" w:hAnsi="Georgia" w:cs="Times New Roman"/>
          <w:i/>
          <w:sz w:val="24"/>
          <w:szCs w:val="28"/>
          <w:u w:val="single"/>
        </w:rPr>
      </w:pPr>
      <w:r w:rsidRPr="006C1C1C">
        <w:rPr>
          <w:rFonts w:ascii="Georgia" w:hAnsi="Georgia" w:cs="Times New Roman"/>
          <w:i/>
          <w:sz w:val="24"/>
          <w:szCs w:val="28"/>
          <w:u w:val="single"/>
        </w:rPr>
        <w:t>Аттестация: цели, виды, форма, содержание аттестации обучающихся</w:t>
      </w:r>
    </w:p>
    <w:p w:rsidR="00074916" w:rsidRPr="007270E6" w:rsidRDefault="00074916" w:rsidP="006C1C1C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270E6">
        <w:rPr>
          <w:rFonts w:ascii="Times New Roman" w:hAnsi="Times New Roman" w:cs="Times New Roman"/>
          <w:sz w:val="24"/>
          <w:szCs w:val="28"/>
        </w:rPr>
        <w:t>Цели аттестации: установить соответствие достигнутого учеником уровня знаний и умений на определенном этапе обучения программным требованиям.</w:t>
      </w:r>
    </w:p>
    <w:p w:rsidR="00074916" w:rsidRPr="007270E6" w:rsidRDefault="00074916" w:rsidP="006C1C1C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270E6">
        <w:rPr>
          <w:rFonts w:ascii="Times New Roman" w:hAnsi="Times New Roman" w:cs="Times New Roman"/>
          <w:sz w:val="24"/>
          <w:szCs w:val="28"/>
        </w:rPr>
        <w:t xml:space="preserve">Формы контроля: текущий, промежуточный, итоговый. </w:t>
      </w:r>
    </w:p>
    <w:p w:rsidR="00074916" w:rsidRPr="007270E6" w:rsidRDefault="00074916" w:rsidP="006C1C1C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6C1C1C">
        <w:rPr>
          <w:rFonts w:ascii="Times New Roman" w:hAnsi="Times New Roman" w:cs="Times New Roman"/>
          <w:b/>
          <w:i/>
          <w:sz w:val="24"/>
          <w:szCs w:val="28"/>
        </w:rPr>
        <w:t>Текущий контроль</w:t>
      </w:r>
      <w:r w:rsidRPr="007270E6">
        <w:rPr>
          <w:rFonts w:ascii="Times New Roman" w:hAnsi="Times New Roman" w:cs="Times New Roman"/>
          <w:sz w:val="24"/>
          <w:szCs w:val="28"/>
        </w:rPr>
        <w:t xml:space="preserve"> осуществляется регулярно преподавателем на уроках, он направлен на поддержание учебной дисциплины, ответственную организацию домашних занятий. При выставлении оценок учитываются качество выполнения предложенных заданий, инициативность и самостоятельность при выполнении классных и домашних заданий, темпы продвижения ученика. Особой формой текущего контроля является контрольный урок в конце каждой четверти.</w:t>
      </w:r>
    </w:p>
    <w:p w:rsidR="00074916" w:rsidRPr="007270E6" w:rsidRDefault="00074916" w:rsidP="006C1C1C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6C1C1C">
        <w:rPr>
          <w:rFonts w:ascii="Times New Roman" w:hAnsi="Times New Roman" w:cs="Times New Roman"/>
          <w:b/>
          <w:i/>
          <w:sz w:val="24"/>
          <w:szCs w:val="28"/>
        </w:rPr>
        <w:t>Промежуточный контроль</w:t>
      </w:r>
      <w:r w:rsidRPr="007270E6">
        <w:rPr>
          <w:rFonts w:ascii="Times New Roman" w:hAnsi="Times New Roman" w:cs="Times New Roman"/>
          <w:sz w:val="24"/>
          <w:szCs w:val="28"/>
        </w:rPr>
        <w:t xml:space="preserve"> – </w:t>
      </w:r>
      <w:r w:rsidR="00D93321">
        <w:rPr>
          <w:rFonts w:ascii="Times New Roman" w:hAnsi="Times New Roman" w:cs="Times New Roman"/>
          <w:sz w:val="24"/>
          <w:szCs w:val="28"/>
        </w:rPr>
        <w:t>академические концерты</w:t>
      </w:r>
      <w:r w:rsidRPr="007270E6">
        <w:rPr>
          <w:rFonts w:ascii="Times New Roman" w:hAnsi="Times New Roman" w:cs="Times New Roman"/>
          <w:sz w:val="24"/>
          <w:szCs w:val="28"/>
        </w:rPr>
        <w:t xml:space="preserve"> в конце </w:t>
      </w:r>
      <w:r w:rsidR="00D93321">
        <w:rPr>
          <w:rFonts w:ascii="Times New Roman" w:hAnsi="Times New Roman" w:cs="Times New Roman"/>
          <w:sz w:val="24"/>
          <w:szCs w:val="28"/>
        </w:rPr>
        <w:t>каждого полугодия</w:t>
      </w:r>
      <w:r w:rsidRPr="007270E6">
        <w:rPr>
          <w:rFonts w:ascii="Times New Roman" w:hAnsi="Times New Roman" w:cs="Times New Roman"/>
          <w:sz w:val="24"/>
          <w:szCs w:val="28"/>
        </w:rPr>
        <w:t xml:space="preserve">. </w:t>
      </w:r>
      <w:r w:rsidRPr="006C1C1C">
        <w:rPr>
          <w:rFonts w:ascii="Times New Roman" w:hAnsi="Times New Roman" w:cs="Times New Roman"/>
          <w:b/>
          <w:i/>
          <w:sz w:val="24"/>
          <w:szCs w:val="28"/>
        </w:rPr>
        <w:t>Итоговый контроль</w:t>
      </w:r>
      <w:r w:rsidRPr="007270E6">
        <w:rPr>
          <w:rFonts w:ascii="Times New Roman" w:hAnsi="Times New Roman" w:cs="Times New Roman"/>
          <w:sz w:val="24"/>
          <w:szCs w:val="28"/>
        </w:rPr>
        <w:t xml:space="preserve"> – осуществляется по окончании </w:t>
      </w:r>
      <w:r w:rsidR="006C1C1C">
        <w:rPr>
          <w:rFonts w:ascii="Times New Roman" w:hAnsi="Times New Roman" w:cs="Times New Roman"/>
          <w:sz w:val="24"/>
          <w:szCs w:val="28"/>
        </w:rPr>
        <w:t>2 год</w:t>
      </w:r>
      <w:r w:rsidRPr="007270E6">
        <w:rPr>
          <w:rFonts w:ascii="Times New Roman" w:hAnsi="Times New Roman" w:cs="Times New Roman"/>
          <w:sz w:val="24"/>
          <w:szCs w:val="28"/>
        </w:rPr>
        <w:t xml:space="preserve">а обучения в форме </w:t>
      </w:r>
      <w:r w:rsidR="00801F1D">
        <w:rPr>
          <w:rFonts w:ascii="Times New Roman" w:hAnsi="Times New Roman" w:cs="Times New Roman"/>
          <w:sz w:val="24"/>
          <w:szCs w:val="28"/>
        </w:rPr>
        <w:t>зачёта</w:t>
      </w:r>
      <w:r w:rsidRPr="007270E6">
        <w:rPr>
          <w:rFonts w:ascii="Times New Roman" w:hAnsi="Times New Roman" w:cs="Times New Roman"/>
          <w:sz w:val="24"/>
          <w:szCs w:val="28"/>
        </w:rPr>
        <w:t>.</w:t>
      </w:r>
    </w:p>
    <w:p w:rsidR="00D93321" w:rsidRPr="00801F1D" w:rsidRDefault="00D93321" w:rsidP="00801F1D">
      <w:pPr>
        <w:pStyle w:val="a3"/>
        <w:widowControl w:val="0"/>
        <w:numPr>
          <w:ilvl w:val="0"/>
          <w:numId w:val="14"/>
        </w:numPr>
        <w:suppressAutoHyphens w:val="0"/>
        <w:autoSpaceDE w:val="0"/>
        <w:adjustRightInd w:val="0"/>
        <w:spacing w:after="120"/>
        <w:jc w:val="both"/>
        <w:rPr>
          <w:rFonts w:ascii="Times New Roman" w:hAnsi="Times New Roman"/>
          <w:b/>
          <w:sz w:val="24"/>
          <w:szCs w:val="28"/>
        </w:rPr>
      </w:pPr>
      <w:r w:rsidRPr="00801F1D">
        <w:rPr>
          <w:rFonts w:ascii="Times New Roman" w:hAnsi="Times New Roman"/>
          <w:b/>
          <w:sz w:val="24"/>
          <w:szCs w:val="28"/>
        </w:rPr>
        <w:t>Требования к текущей аттестации</w:t>
      </w:r>
      <w:r w:rsidR="00801F1D">
        <w:rPr>
          <w:rFonts w:ascii="Times New Roman" w:hAnsi="Times New Roman"/>
          <w:b/>
          <w:sz w:val="24"/>
          <w:szCs w:val="28"/>
        </w:rPr>
        <w:t xml:space="preserve"> (</w:t>
      </w:r>
      <w:r w:rsidRPr="00801F1D">
        <w:rPr>
          <w:rFonts w:ascii="Times New Roman" w:hAnsi="Times New Roman"/>
          <w:b/>
          <w:sz w:val="24"/>
          <w:szCs w:val="28"/>
        </w:rPr>
        <w:t>академические концерты)</w:t>
      </w:r>
    </w:p>
    <w:p w:rsidR="00D93321" w:rsidRPr="00801F1D" w:rsidRDefault="00D93321" w:rsidP="00801F1D">
      <w:pPr>
        <w:widowControl w:val="0"/>
        <w:autoSpaceDE w:val="0"/>
        <w:adjustRightInd w:val="0"/>
        <w:spacing w:after="120"/>
        <w:jc w:val="both"/>
        <w:rPr>
          <w:rFonts w:ascii="Times New Roman" w:hAnsi="Times New Roman"/>
          <w:b/>
          <w:sz w:val="24"/>
          <w:szCs w:val="28"/>
        </w:rPr>
      </w:pPr>
      <w:r w:rsidRPr="00801F1D">
        <w:rPr>
          <w:rFonts w:ascii="Times New Roman" w:hAnsi="Times New Roman"/>
          <w:b/>
          <w:sz w:val="24"/>
          <w:szCs w:val="28"/>
        </w:rPr>
        <w:t>1 год обучения:</w:t>
      </w:r>
    </w:p>
    <w:p w:rsidR="00D93321" w:rsidRPr="00801F1D" w:rsidRDefault="00D93321" w:rsidP="00801F1D">
      <w:pPr>
        <w:widowControl w:val="0"/>
        <w:autoSpaceDE w:val="0"/>
        <w:adjustRightInd w:val="0"/>
        <w:spacing w:after="120"/>
        <w:ind w:firstLine="709"/>
        <w:jc w:val="both"/>
        <w:rPr>
          <w:rFonts w:ascii="Times New Roman" w:hAnsi="Times New Roman"/>
          <w:sz w:val="24"/>
          <w:szCs w:val="28"/>
        </w:rPr>
      </w:pPr>
      <w:r w:rsidRPr="00801F1D">
        <w:rPr>
          <w:rFonts w:ascii="Times New Roman" w:hAnsi="Times New Roman"/>
          <w:sz w:val="24"/>
          <w:szCs w:val="28"/>
        </w:rPr>
        <w:t>1 полугодие: академический концерт – исполнение двух пьес.</w:t>
      </w:r>
    </w:p>
    <w:p w:rsidR="00D93321" w:rsidRPr="00801F1D" w:rsidRDefault="00D93321" w:rsidP="00801F1D">
      <w:pPr>
        <w:widowControl w:val="0"/>
        <w:autoSpaceDE w:val="0"/>
        <w:adjustRightInd w:val="0"/>
        <w:spacing w:after="120"/>
        <w:ind w:firstLine="709"/>
        <w:jc w:val="both"/>
        <w:rPr>
          <w:rFonts w:ascii="Times New Roman" w:hAnsi="Times New Roman"/>
          <w:sz w:val="24"/>
          <w:szCs w:val="28"/>
        </w:rPr>
      </w:pPr>
      <w:r w:rsidRPr="00801F1D">
        <w:rPr>
          <w:rFonts w:ascii="Times New Roman" w:hAnsi="Times New Roman"/>
          <w:sz w:val="24"/>
          <w:szCs w:val="28"/>
        </w:rPr>
        <w:t xml:space="preserve">2 полугодие: академический концерт – исполнение двух разнохарактерных пьес или </w:t>
      </w:r>
      <w:proofErr w:type="gramStart"/>
      <w:r w:rsidRPr="00801F1D">
        <w:rPr>
          <w:rFonts w:ascii="Times New Roman" w:hAnsi="Times New Roman"/>
          <w:sz w:val="24"/>
          <w:szCs w:val="28"/>
        </w:rPr>
        <w:t>этюд</w:t>
      </w:r>
      <w:r w:rsidR="00801F1D">
        <w:rPr>
          <w:rFonts w:ascii="Times New Roman" w:hAnsi="Times New Roman"/>
          <w:sz w:val="24"/>
          <w:szCs w:val="28"/>
        </w:rPr>
        <w:t>а  и</w:t>
      </w:r>
      <w:proofErr w:type="gramEnd"/>
      <w:r w:rsidR="00801F1D">
        <w:rPr>
          <w:rFonts w:ascii="Times New Roman" w:hAnsi="Times New Roman"/>
          <w:sz w:val="24"/>
          <w:szCs w:val="28"/>
        </w:rPr>
        <w:t xml:space="preserve"> пьесы</w:t>
      </w:r>
      <w:r w:rsidRPr="00801F1D">
        <w:rPr>
          <w:rFonts w:ascii="Times New Roman" w:hAnsi="Times New Roman"/>
          <w:sz w:val="24"/>
          <w:szCs w:val="28"/>
        </w:rPr>
        <w:t>.</w:t>
      </w:r>
    </w:p>
    <w:p w:rsidR="00D93321" w:rsidRPr="00801F1D" w:rsidRDefault="00D93321" w:rsidP="00801F1D">
      <w:pPr>
        <w:widowControl w:val="0"/>
        <w:autoSpaceDE w:val="0"/>
        <w:adjustRightInd w:val="0"/>
        <w:spacing w:after="120"/>
        <w:jc w:val="both"/>
        <w:rPr>
          <w:rFonts w:ascii="Times New Roman" w:hAnsi="Times New Roman"/>
          <w:b/>
          <w:sz w:val="24"/>
          <w:szCs w:val="28"/>
        </w:rPr>
      </w:pPr>
      <w:r w:rsidRPr="00801F1D">
        <w:rPr>
          <w:rFonts w:ascii="Times New Roman" w:hAnsi="Times New Roman"/>
          <w:b/>
          <w:sz w:val="24"/>
          <w:szCs w:val="28"/>
        </w:rPr>
        <w:t>2 год обучения:</w:t>
      </w:r>
    </w:p>
    <w:p w:rsidR="00D93321" w:rsidRPr="00801F1D" w:rsidRDefault="00D93321" w:rsidP="00801F1D">
      <w:pPr>
        <w:widowControl w:val="0"/>
        <w:autoSpaceDE w:val="0"/>
        <w:adjustRightInd w:val="0"/>
        <w:spacing w:after="120"/>
        <w:ind w:firstLine="709"/>
        <w:jc w:val="both"/>
        <w:rPr>
          <w:rFonts w:ascii="Times New Roman" w:hAnsi="Times New Roman"/>
          <w:sz w:val="24"/>
          <w:szCs w:val="28"/>
        </w:rPr>
      </w:pPr>
      <w:r w:rsidRPr="00801F1D">
        <w:rPr>
          <w:rFonts w:ascii="Times New Roman" w:hAnsi="Times New Roman"/>
          <w:sz w:val="24"/>
          <w:szCs w:val="28"/>
        </w:rPr>
        <w:t xml:space="preserve">1 полугодие: академический концерт – исполнение двух разнохарактерных пьес, (одна из них с </w:t>
      </w:r>
      <w:proofErr w:type="spellStart"/>
      <w:r w:rsidRPr="00801F1D">
        <w:rPr>
          <w:rFonts w:ascii="Times New Roman" w:hAnsi="Times New Roman"/>
          <w:sz w:val="24"/>
          <w:szCs w:val="28"/>
        </w:rPr>
        <w:t>автоаккомпонементом</w:t>
      </w:r>
      <w:proofErr w:type="spellEnd"/>
      <w:r w:rsidRPr="00801F1D">
        <w:rPr>
          <w:rFonts w:ascii="Times New Roman" w:hAnsi="Times New Roman"/>
          <w:sz w:val="24"/>
          <w:szCs w:val="28"/>
        </w:rPr>
        <w:t>);</w:t>
      </w:r>
    </w:p>
    <w:p w:rsidR="00801F1D" w:rsidRPr="00801F1D" w:rsidRDefault="00801F1D" w:rsidP="00801F1D">
      <w:pPr>
        <w:pStyle w:val="a3"/>
        <w:widowControl w:val="0"/>
        <w:numPr>
          <w:ilvl w:val="0"/>
          <w:numId w:val="14"/>
        </w:numPr>
        <w:suppressAutoHyphens w:val="0"/>
        <w:autoSpaceDE w:val="0"/>
        <w:adjustRightInd w:val="0"/>
        <w:spacing w:after="120"/>
        <w:jc w:val="both"/>
        <w:rPr>
          <w:rFonts w:ascii="Times New Roman" w:hAnsi="Times New Roman"/>
          <w:b/>
          <w:sz w:val="24"/>
          <w:szCs w:val="28"/>
        </w:rPr>
      </w:pPr>
      <w:r w:rsidRPr="00801F1D">
        <w:rPr>
          <w:rFonts w:ascii="Times New Roman" w:hAnsi="Times New Roman"/>
          <w:b/>
          <w:sz w:val="24"/>
          <w:szCs w:val="28"/>
        </w:rPr>
        <w:t xml:space="preserve">Требования к </w:t>
      </w:r>
      <w:r>
        <w:rPr>
          <w:rFonts w:ascii="Times New Roman" w:hAnsi="Times New Roman"/>
          <w:b/>
          <w:sz w:val="24"/>
          <w:szCs w:val="28"/>
        </w:rPr>
        <w:t>итоговой</w:t>
      </w:r>
      <w:r w:rsidRPr="00801F1D">
        <w:rPr>
          <w:rFonts w:ascii="Times New Roman" w:hAnsi="Times New Roman"/>
          <w:b/>
          <w:sz w:val="24"/>
          <w:szCs w:val="28"/>
        </w:rPr>
        <w:t xml:space="preserve"> аттестации</w:t>
      </w:r>
      <w:r>
        <w:rPr>
          <w:rFonts w:ascii="Times New Roman" w:hAnsi="Times New Roman"/>
          <w:b/>
          <w:sz w:val="24"/>
          <w:szCs w:val="28"/>
        </w:rPr>
        <w:t xml:space="preserve"> (зачёту</w:t>
      </w:r>
      <w:r w:rsidRPr="00801F1D">
        <w:rPr>
          <w:rFonts w:ascii="Times New Roman" w:hAnsi="Times New Roman"/>
          <w:b/>
          <w:sz w:val="24"/>
          <w:szCs w:val="28"/>
        </w:rPr>
        <w:t>)</w:t>
      </w:r>
    </w:p>
    <w:p w:rsidR="00801F1D" w:rsidRPr="00801F1D" w:rsidRDefault="00801F1D" w:rsidP="00801F1D">
      <w:pPr>
        <w:widowControl w:val="0"/>
        <w:autoSpaceDE w:val="0"/>
        <w:adjustRightInd w:val="0"/>
        <w:spacing w:after="120"/>
        <w:ind w:firstLine="709"/>
        <w:jc w:val="both"/>
        <w:rPr>
          <w:rFonts w:ascii="Times New Roman" w:hAnsi="Times New Roman"/>
          <w:sz w:val="24"/>
          <w:szCs w:val="28"/>
        </w:rPr>
      </w:pPr>
      <w:r w:rsidRPr="00801F1D">
        <w:rPr>
          <w:rFonts w:ascii="Times New Roman" w:hAnsi="Times New Roman"/>
          <w:sz w:val="24"/>
          <w:szCs w:val="28"/>
        </w:rPr>
        <w:t xml:space="preserve">2 полугодие: </w:t>
      </w:r>
      <w:r>
        <w:rPr>
          <w:rFonts w:ascii="Times New Roman" w:hAnsi="Times New Roman"/>
          <w:sz w:val="24"/>
          <w:szCs w:val="28"/>
        </w:rPr>
        <w:t>зачёт</w:t>
      </w:r>
      <w:r w:rsidRPr="00801F1D">
        <w:rPr>
          <w:rFonts w:ascii="Times New Roman" w:hAnsi="Times New Roman"/>
          <w:sz w:val="24"/>
          <w:szCs w:val="28"/>
        </w:rPr>
        <w:t xml:space="preserve"> – исполнение двух разнохарактерных пьес (с </w:t>
      </w:r>
      <w:proofErr w:type="spellStart"/>
      <w:r w:rsidRPr="00801F1D">
        <w:rPr>
          <w:rFonts w:ascii="Times New Roman" w:hAnsi="Times New Roman"/>
          <w:sz w:val="24"/>
          <w:szCs w:val="28"/>
        </w:rPr>
        <w:t>автоаккомпонементом</w:t>
      </w:r>
      <w:proofErr w:type="spellEnd"/>
      <w:r w:rsidRPr="00801F1D">
        <w:rPr>
          <w:rFonts w:ascii="Times New Roman" w:hAnsi="Times New Roman"/>
          <w:sz w:val="24"/>
          <w:szCs w:val="28"/>
        </w:rPr>
        <w:t>).</w:t>
      </w:r>
    </w:p>
    <w:p w:rsidR="00D93321" w:rsidRPr="00801F1D" w:rsidRDefault="00D93321" w:rsidP="00801F1D">
      <w:pPr>
        <w:suppressAutoHyphens w:val="0"/>
        <w:spacing w:after="120"/>
        <w:jc w:val="center"/>
        <w:rPr>
          <w:rFonts w:ascii="Georgia" w:hAnsi="Georgia"/>
          <w:b/>
          <w:i/>
          <w:sz w:val="24"/>
          <w:szCs w:val="28"/>
        </w:rPr>
      </w:pPr>
      <w:r w:rsidRPr="00801F1D">
        <w:rPr>
          <w:rFonts w:ascii="Georgia" w:hAnsi="Georgia"/>
          <w:b/>
          <w:i/>
          <w:sz w:val="24"/>
          <w:szCs w:val="28"/>
        </w:rPr>
        <w:t>Критерии оценки</w:t>
      </w:r>
    </w:p>
    <w:p w:rsidR="00D93321" w:rsidRPr="00801F1D" w:rsidRDefault="00D93321" w:rsidP="00801F1D">
      <w:pPr>
        <w:spacing w:after="120"/>
        <w:jc w:val="both"/>
        <w:rPr>
          <w:rFonts w:ascii="Times New Roman" w:hAnsi="Times New Roman"/>
          <w:b/>
          <w:sz w:val="24"/>
          <w:szCs w:val="28"/>
        </w:rPr>
      </w:pPr>
      <w:r w:rsidRPr="00801F1D">
        <w:rPr>
          <w:rFonts w:ascii="Times New Roman" w:hAnsi="Times New Roman"/>
          <w:b/>
          <w:sz w:val="24"/>
          <w:szCs w:val="28"/>
        </w:rPr>
        <w:t>Оценка «5» («отлично»):</w:t>
      </w:r>
    </w:p>
    <w:p w:rsidR="00D93321" w:rsidRPr="00801F1D" w:rsidRDefault="00D93321" w:rsidP="00801F1D">
      <w:pPr>
        <w:spacing w:after="120"/>
        <w:ind w:firstLine="709"/>
        <w:jc w:val="both"/>
        <w:rPr>
          <w:rFonts w:ascii="Times New Roman" w:hAnsi="Times New Roman"/>
          <w:sz w:val="24"/>
          <w:szCs w:val="28"/>
        </w:rPr>
      </w:pPr>
      <w:r w:rsidRPr="00801F1D">
        <w:rPr>
          <w:rFonts w:ascii="Times New Roman" w:hAnsi="Times New Roman"/>
          <w:b/>
          <w:sz w:val="24"/>
          <w:szCs w:val="28"/>
        </w:rPr>
        <w:t xml:space="preserve">-  </w:t>
      </w:r>
      <w:r w:rsidRPr="00801F1D">
        <w:rPr>
          <w:rFonts w:ascii="Times New Roman" w:hAnsi="Times New Roman"/>
          <w:sz w:val="24"/>
          <w:szCs w:val="28"/>
        </w:rPr>
        <w:t>артистичное поведение на сцене;</w:t>
      </w:r>
    </w:p>
    <w:p w:rsidR="00D93321" w:rsidRPr="00801F1D" w:rsidRDefault="00D93321" w:rsidP="00801F1D">
      <w:pPr>
        <w:spacing w:after="120"/>
        <w:ind w:firstLine="709"/>
        <w:jc w:val="both"/>
        <w:rPr>
          <w:rFonts w:ascii="Times New Roman" w:hAnsi="Times New Roman"/>
          <w:sz w:val="24"/>
          <w:szCs w:val="28"/>
        </w:rPr>
      </w:pPr>
      <w:r w:rsidRPr="00801F1D">
        <w:rPr>
          <w:rFonts w:ascii="Times New Roman" w:hAnsi="Times New Roman"/>
          <w:sz w:val="24"/>
          <w:szCs w:val="28"/>
        </w:rPr>
        <w:t>-  увлечённость исполнением;</w:t>
      </w:r>
    </w:p>
    <w:p w:rsidR="00801F1D" w:rsidRPr="00801F1D" w:rsidRDefault="00801F1D" w:rsidP="00801F1D">
      <w:pPr>
        <w:spacing w:after="120"/>
        <w:ind w:firstLine="709"/>
        <w:jc w:val="both"/>
        <w:rPr>
          <w:rFonts w:ascii="Times New Roman" w:hAnsi="Times New Roman"/>
          <w:sz w:val="24"/>
          <w:szCs w:val="28"/>
        </w:rPr>
      </w:pPr>
      <w:r w:rsidRPr="00801F1D">
        <w:rPr>
          <w:rFonts w:ascii="Times New Roman" w:hAnsi="Times New Roman"/>
          <w:sz w:val="24"/>
          <w:szCs w:val="28"/>
        </w:rPr>
        <w:t xml:space="preserve">-  слуховой контроль собственного исполнения; </w:t>
      </w:r>
    </w:p>
    <w:p w:rsidR="00801F1D" w:rsidRPr="00801F1D" w:rsidRDefault="00801F1D" w:rsidP="00801F1D">
      <w:pPr>
        <w:spacing w:after="120"/>
        <w:ind w:firstLine="709"/>
        <w:jc w:val="both"/>
        <w:rPr>
          <w:rFonts w:ascii="Times New Roman" w:hAnsi="Times New Roman"/>
          <w:sz w:val="24"/>
          <w:szCs w:val="28"/>
        </w:rPr>
      </w:pPr>
      <w:r w:rsidRPr="00801F1D">
        <w:rPr>
          <w:rFonts w:ascii="Times New Roman" w:hAnsi="Times New Roman"/>
          <w:sz w:val="24"/>
          <w:szCs w:val="28"/>
        </w:rPr>
        <w:lastRenderedPageBreak/>
        <w:t xml:space="preserve">-  корректировка игры при необходимой ситуации; </w:t>
      </w:r>
    </w:p>
    <w:p w:rsidR="00D93321" w:rsidRPr="00801F1D" w:rsidRDefault="00D93321" w:rsidP="00801F1D">
      <w:pPr>
        <w:spacing w:after="120"/>
        <w:ind w:firstLine="709"/>
        <w:jc w:val="both"/>
        <w:rPr>
          <w:rFonts w:ascii="Times New Roman" w:hAnsi="Times New Roman"/>
          <w:sz w:val="24"/>
          <w:szCs w:val="28"/>
        </w:rPr>
      </w:pPr>
      <w:r w:rsidRPr="00801F1D">
        <w:rPr>
          <w:rFonts w:ascii="Times New Roman" w:hAnsi="Times New Roman"/>
          <w:sz w:val="24"/>
          <w:szCs w:val="28"/>
        </w:rPr>
        <w:t>- художественное исполнение средств музыкальной выразительности в соответствии с содержанием музыкального произведения;</w:t>
      </w:r>
    </w:p>
    <w:p w:rsidR="00D93321" w:rsidRPr="00801F1D" w:rsidRDefault="00D93321" w:rsidP="00801F1D">
      <w:pPr>
        <w:spacing w:after="120"/>
        <w:ind w:firstLine="709"/>
        <w:jc w:val="both"/>
        <w:rPr>
          <w:rFonts w:ascii="Times New Roman" w:hAnsi="Times New Roman"/>
          <w:sz w:val="24"/>
          <w:szCs w:val="28"/>
        </w:rPr>
      </w:pPr>
      <w:r w:rsidRPr="00801F1D">
        <w:rPr>
          <w:rFonts w:ascii="Times New Roman" w:hAnsi="Times New Roman"/>
          <w:sz w:val="24"/>
          <w:szCs w:val="28"/>
        </w:rPr>
        <w:t>-  свободное владение специфическими технологическими видами исполнения;</w:t>
      </w:r>
    </w:p>
    <w:p w:rsidR="00D93321" w:rsidRPr="00801F1D" w:rsidRDefault="00D93321" w:rsidP="00801F1D">
      <w:pPr>
        <w:spacing w:after="120"/>
        <w:ind w:firstLine="709"/>
        <w:jc w:val="both"/>
        <w:rPr>
          <w:rFonts w:ascii="Times New Roman" w:hAnsi="Times New Roman"/>
          <w:sz w:val="24"/>
          <w:szCs w:val="28"/>
        </w:rPr>
      </w:pPr>
      <w:r w:rsidRPr="00801F1D">
        <w:rPr>
          <w:rFonts w:ascii="Times New Roman" w:hAnsi="Times New Roman"/>
          <w:sz w:val="24"/>
          <w:szCs w:val="28"/>
        </w:rPr>
        <w:t xml:space="preserve">-  убедительное понимание чувства формы; </w:t>
      </w:r>
    </w:p>
    <w:p w:rsidR="00D93321" w:rsidRPr="00801F1D" w:rsidRDefault="00D93321" w:rsidP="00801F1D">
      <w:pPr>
        <w:spacing w:after="120"/>
        <w:ind w:firstLine="709"/>
        <w:jc w:val="both"/>
        <w:rPr>
          <w:rFonts w:ascii="Times New Roman" w:hAnsi="Times New Roman"/>
          <w:sz w:val="24"/>
          <w:szCs w:val="28"/>
        </w:rPr>
      </w:pPr>
      <w:r w:rsidRPr="00801F1D">
        <w:rPr>
          <w:rFonts w:ascii="Times New Roman" w:hAnsi="Times New Roman"/>
          <w:sz w:val="24"/>
          <w:szCs w:val="28"/>
        </w:rPr>
        <w:t xml:space="preserve">-  выразительность интонирования; </w:t>
      </w:r>
    </w:p>
    <w:p w:rsidR="00D93321" w:rsidRPr="00801F1D" w:rsidRDefault="00D93321" w:rsidP="00801F1D">
      <w:pPr>
        <w:spacing w:after="120"/>
        <w:ind w:firstLine="709"/>
        <w:jc w:val="both"/>
        <w:rPr>
          <w:rFonts w:ascii="Times New Roman" w:hAnsi="Times New Roman"/>
          <w:sz w:val="24"/>
          <w:szCs w:val="28"/>
        </w:rPr>
      </w:pPr>
      <w:r w:rsidRPr="00801F1D">
        <w:rPr>
          <w:rFonts w:ascii="Times New Roman" w:hAnsi="Times New Roman"/>
          <w:sz w:val="24"/>
          <w:szCs w:val="28"/>
        </w:rPr>
        <w:t>-  единство темпа;</w:t>
      </w:r>
    </w:p>
    <w:p w:rsidR="00D93321" w:rsidRPr="00801F1D" w:rsidRDefault="00D93321" w:rsidP="00801F1D">
      <w:pPr>
        <w:spacing w:after="120"/>
        <w:ind w:firstLine="709"/>
        <w:jc w:val="both"/>
        <w:rPr>
          <w:rFonts w:ascii="Times New Roman" w:hAnsi="Times New Roman"/>
          <w:sz w:val="24"/>
          <w:szCs w:val="28"/>
        </w:rPr>
      </w:pPr>
      <w:r w:rsidRPr="00801F1D">
        <w:rPr>
          <w:rFonts w:ascii="Times New Roman" w:hAnsi="Times New Roman"/>
          <w:sz w:val="24"/>
          <w:szCs w:val="28"/>
        </w:rPr>
        <w:t>-  ясность ритмической пульсации;</w:t>
      </w:r>
    </w:p>
    <w:p w:rsidR="00D93321" w:rsidRPr="00801F1D" w:rsidRDefault="00D93321" w:rsidP="00801F1D">
      <w:pPr>
        <w:spacing w:after="120"/>
        <w:ind w:firstLine="709"/>
        <w:jc w:val="both"/>
        <w:rPr>
          <w:rFonts w:ascii="Times New Roman" w:hAnsi="Times New Roman"/>
          <w:sz w:val="24"/>
          <w:szCs w:val="28"/>
        </w:rPr>
      </w:pPr>
      <w:r w:rsidRPr="00801F1D">
        <w:rPr>
          <w:rFonts w:ascii="Times New Roman" w:hAnsi="Times New Roman"/>
          <w:sz w:val="24"/>
          <w:szCs w:val="28"/>
        </w:rPr>
        <w:t>-  яркое динамическое разнообразие.</w:t>
      </w:r>
    </w:p>
    <w:p w:rsidR="00D93321" w:rsidRPr="00801F1D" w:rsidRDefault="00D93321" w:rsidP="00801F1D">
      <w:pPr>
        <w:spacing w:after="120"/>
        <w:jc w:val="both"/>
        <w:rPr>
          <w:rFonts w:ascii="Times New Roman" w:hAnsi="Times New Roman"/>
          <w:sz w:val="24"/>
          <w:szCs w:val="28"/>
        </w:rPr>
      </w:pPr>
      <w:r w:rsidRPr="00801F1D">
        <w:rPr>
          <w:rFonts w:ascii="Times New Roman" w:hAnsi="Times New Roman"/>
          <w:b/>
          <w:sz w:val="24"/>
          <w:szCs w:val="28"/>
        </w:rPr>
        <w:t>Оценка «4» («хорошо»)</w:t>
      </w:r>
    </w:p>
    <w:p w:rsidR="00D93321" w:rsidRPr="00801F1D" w:rsidRDefault="00D93321" w:rsidP="00801F1D">
      <w:pPr>
        <w:spacing w:after="120"/>
        <w:ind w:firstLine="709"/>
        <w:jc w:val="both"/>
        <w:rPr>
          <w:rFonts w:ascii="Times New Roman" w:hAnsi="Times New Roman"/>
          <w:sz w:val="24"/>
          <w:szCs w:val="28"/>
        </w:rPr>
      </w:pPr>
      <w:r w:rsidRPr="00801F1D">
        <w:rPr>
          <w:rFonts w:ascii="Times New Roman" w:hAnsi="Times New Roman"/>
          <w:sz w:val="24"/>
          <w:szCs w:val="28"/>
        </w:rPr>
        <w:t>-  незначительная нестабильность психологического поведения на сцене;</w:t>
      </w:r>
    </w:p>
    <w:p w:rsidR="00D93321" w:rsidRPr="00801F1D" w:rsidRDefault="00D93321" w:rsidP="00801F1D">
      <w:pPr>
        <w:spacing w:after="120"/>
        <w:ind w:firstLine="709"/>
        <w:jc w:val="both"/>
        <w:rPr>
          <w:rFonts w:ascii="Times New Roman" w:hAnsi="Times New Roman"/>
          <w:sz w:val="24"/>
          <w:szCs w:val="28"/>
        </w:rPr>
      </w:pPr>
      <w:r w:rsidRPr="00801F1D">
        <w:rPr>
          <w:rFonts w:ascii="Times New Roman" w:hAnsi="Times New Roman"/>
          <w:sz w:val="24"/>
          <w:szCs w:val="28"/>
        </w:rPr>
        <w:t>- грамотное понимание формообразования произведения, музыкального языка, средств музыкальной выразительности;</w:t>
      </w:r>
    </w:p>
    <w:p w:rsidR="00D93321" w:rsidRPr="00801F1D" w:rsidRDefault="00D93321" w:rsidP="00801F1D">
      <w:pPr>
        <w:spacing w:after="120"/>
        <w:ind w:firstLine="709"/>
        <w:jc w:val="both"/>
        <w:rPr>
          <w:rFonts w:ascii="Times New Roman" w:hAnsi="Times New Roman"/>
          <w:sz w:val="24"/>
          <w:szCs w:val="28"/>
        </w:rPr>
      </w:pPr>
      <w:r w:rsidRPr="00801F1D">
        <w:rPr>
          <w:rFonts w:ascii="Times New Roman" w:hAnsi="Times New Roman"/>
          <w:sz w:val="24"/>
          <w:szCs w:val="28"/>
        </w:rPr>
        <w:t xml:space="preserve">-  недостаточный слуховой контроль собственного исполнения;  </w:t>
      </w:r>
    </w:p>
    <w:p w:rsidR="00D93321" w:rsidRPr="00801F1D" w:rsidRDefault="00D93321" w:rsidP="00801F1D">
      <w:pPr>
        <w:spacing w:after="120"/>
        <w:ind w:firstLine="709"/>
        <w:jc w:val="both"/>
        <w:rPr>
          <w:rFonts w:ascii="Times New Roman" w:hAnsi="Times New Roman"/>
          <w:sz w:val="24"/>
          <w:szCs w:val="28"/>
        </w:rPr>
      </w:pPr>
      <w:r w:rsidRPr="00801F1D">
        <w:rPr>
          <w:rFonts w:ascii="Times New Roman" w:hAnsi="Times New Roman"/>
          <w:sz w:val="24"/>
          <w:szCs w:val="28"/>
        </w:rPr>
        <w:t>-  стабильность воспроизведения нотного текста;</w:t>
      </w:r>
    </w:p>
    <w:p w:rsidR="00D93321" w:rsidRPr="00801F1D" w:rsidRDefault="00D93321" w:rsidP="00801F1D">
      <w:pPr>
        <w:spacing w:after="120"/>
        <w:ind w:firstLine="709"/>
        <w:jc w:val="both"/>
        <w:rPr>
          <w:rFonts w:ascii="Times New Roman" w:hAnsi="Times New Roman"/>
          <w:sz w:val="24"/>
          <w:szCs w:val="28"/>
        </w:rPr>
      </w:pPr>
      <w:r w:rsidRPr="00801F1D">
        <w:rPr>
          <w:rFonts w:ascii="Times New Roman" w:hAnsi="Times New Roman"/>
          <w:sz w:val="24"/>
          <w:szCs w:val="28"/>
        </w:rPr>
        <w:t>-  выразительность интонирования;</w:t>
      </w:r>
    </w:p>
    <w:p w:rsidR="00D93321" w:rsidRPr="00801F1D" w:rsidRDefault="00D93321" w:rsidP="00801F1D">
      <w:pPr>
        <w:spacing w:after="120"/>
        <w:ind w:firstLine="709"/>
        <w:jc w:val="both"/>
        <w:rPr>
          <w:rFonts w:ascii="Times New Roman" w:hAnsi="Times New Roman"/>
          <w:sz w:val="24"/>
          <w:szCs w:val="28"/>
        </w:rPr>
      </w:pPr>
      <w:r w:rsidRPr="00801F1D">
        <w:rPr>
          <w:rFonts w:ascii="Times New Roman" w:hAnsi="Times New Roman"/>
          <w:sz w:val="24"/>
          <w:szCs w:val="28"/>
        </w:rPr>
        <w:t xml:space="preserve">-  попытка передачи динамического разнообразия; </w:t>
      </w:r>
    </w:p>
    <w:p w:rsidR="00D93321" w:rsidRPr="00801F1D" w:rsidRDefault="00D93321" w:rsidP="00801F1D">
      <w:pPr>
        <w:spacing w:after="120"/>
        <w:ind w:firstLine="709"/>
        <w:jc w:val="both"/>
        <w:rPr>
          <w:rFonts w:ascii="Times New Roman" w:hAnsi="Times New Roman"/>
          <w:sz w:val="24"/>
          <w:szCs w:val="28"/>
        </w:rPr>
      </w:pPr>
      <w:r w:rsidRPr="00801F1D">
        <w:rPr>
          <w:rFonts w:ascii="Times New Roman" w:hAnsi="Times New Roman"/>
          <w:sz w:val="24"/>
          <w:szCs w:val="28"/>
        </w:rPr>
        <w:t>-  единство темпа.</w:t>
      </w:r>
    </w:p>
    <w:p w:rsidR="00D93321" w:rsidRPr="00801F1D" w:rsidRDefault="00D93321" w:rsidP="00801F1D">
      <w:pPr>
        <w:spacing w:after="120"/>
        <w:jc w:val="both"/>
        <w:rPr>
          <w:rFonts w:ascii="Times New Roman" w:hAnsi="Times New Roman"/>
          <w:b/>
          <w:sz w:val="24"/>
          <w:szCs w:val="28"/>
        </w:rPr>
      </w:pPr>
      <w:r w:rsidRPr="00801F1D">
        <w:rPr>
          <w:rFonts w:ascii="Times New Roman" w:hAnsi="Times New Roman"/>
          <w:b/>
          <w:sz w:val="24"/>
          <w:szCs w:val="28"/>
        </w:rPr>
        <w:t>Оценка «3» («удовлетворительно»):</w:t>
      </w:r>
    </w:p>
    <w:p w:rsidR="00D93321" w:rsidRPr="00801F1D" w:rsidRDefault="00D93321" w:rsidP="00801F1D">
      <w:pPr>
        <w:spacing w:after="120"/>
        <w:ind w:firstLine="709"/>
        <w:jc w:val="both"/>
        <w:rPr>
          <w:rFonts w:ascii="Times New Roman" w:hAnsi="Times New Roman"/>
          <w:sz w:val="24"/>
          <w:szCs w:val="28"/>
        </w:rPr>
      </w:pPr>
      <w:r w:rsidRPr="00801F1D">
        <w:rPr>
          <w:rFonts w:ascii="Times New Roman" w:hAnsi="Times New Roman"/>
          <w:sz w:val="24"/>
          <w:szCs w:val="28"/>
        </w:rPr>
        <w:t>-  неустойчивое психологическое состояние на сцене;</w:t>
      </w:r>
    </w:p>
    <w:p w:rsidR="00D93321" w:rsidRPr="00801F1D" w:rsidRDefault="00D93321" w:rsidP="00801F1D">
      <w:pPr>
        <w:spacing w:after="120"/>
        <w:ind w:firstLine="709"/>
        <w:jc w:val="both"/>
        <w:rPr>
          <w:rFonts w:ascii="Times New Roman" w:hAnsi="Times New Roman"/>
          <w:sz w:val="24"/>
          <w:szCs w:val="28"/>
        </w:rPr>
      </w:pPr>
      <w:r w:rsidRPr="00801F1D">
        <w:rPr>
          <w:rFonts w:ascii="Times New Roman" w:hAnsi="Times New Roman"/>
          <w:sz w:val="24"/>
          <w:szCs w:val="28"/>
        </w:rPr>
        <w:t>- формальное прочтение авторского нотного текста без образного осмысления музыки;</w:t>
      </w:r>
    </w:p>
    <w:p w:rsidR="00D93321" w:rsidRPr="00801F1D" w:rsidRDefault="00D93321" w:rsidP="00801F1D">
      <w:pPr>
        <w:spacing w:after="120"/>
        <w:ind w:firstLine="709"/>
        <w:jc w:val="both"/>
        <w:rPr>
          <w:rFonts w:ascii="Times New Roman" w:hAnsi="Times New Roman"/>
          <w:sz w:val="24"/>
          <w:szCs w:val="28"/>
        </w:rPr>
      </w:pPr>
      <w:r w:rsidRPr="00801F1D">
        <w:rPr>
          <w:rFonts w:ascii="Times New Roman" w:hAnsi="Times New Roman"/>
          <w:sz w:val="24"/>
          <w:szCs w:val="28"/>
        </w:rPr>
        <w:t>-  слабый слуховой контроль собственного исполнения;</w:t>
      </w:r>
    </w:p>
    <w:p w:rsidR="00D93321" w:rsidRPr="00801F1D" w:rsidRDefault="00D93321" w:rsidP="00801F1D">
      <w:pPr>
        <w:spacing w:after="120"/>
        <w:ind w:firstLine="709"/>
        <w:jc w:val="both"/>
        <w:rPr>
          <w:rFonts w:ascii="Times New Roman" w:hAnsi="Times New Roman"/>
          <w:sz w:val="24"/>
          <w:szCs w:val="28"/>
        </w:rPr>
      </w:pPr>
      <w:r w:rsidRPr="00801F1D">
        <w:rPr>
          <w:rFonts w:ascii="Times New Roman" w:hAnsi="Times New Roman"/>
          <w:sz w:val="24"/>
          <w:szCs w:val="28"/>
        </w:rPr>
        <w:t>-  ограниченное понимание динамических, аппликатурных, технологических задач;</w:t>
      </w:r>
    </w:p>
    <w:p w:rsidR="00D93321" w:rsidRPr="00801F1D" w:rsidRDefault="00D93321" w:rsidP="00801F1D">
      <w:pPr>
        <w:spacing w:after="120"/>
        <w:ind w:firstLine="709"/>
        <w:jc w:val="both"/>
        <w:rPr>
          <w:rFonts w:ascii="Times New Roman" w:hAnsi="Times New Roman"/>
          <w:sz w:val="24"/>
          <w:szCs w:val="28"/>
        </w:rPr>
      </w:pPr>
      <w:r w:rsidRPr="00801F1D">
        <w:rPr>
          <w:rFonts w:ascii="Times New Roman" w:hAnsi="Times New Roman"/>
          <w:sz w:val="24"/>
          <w:szCs w:val="28"/>
        </w:rPr>
        <w:t>-  темпо-ритмическая неорганизованность;</w:t>
      </w:r>
    </w:p>
    <w:p w:rsidR="00D93321" w:rsidRPr="00801F1D" w:rsidRDefault="00D93321" w:rsidP="00801F1D">
      <w:pPr>
        <w:spacing w:after="120"/>
        <w:ind w:firstLine="709"/>
        <w:jc w:val="both"/>
        <w:rPr>
          <w:rFonts w:ascii="Times New Roman" w:hAnsi="Times New Roman"/>
          <w:sz w:val="24"/>
          <w:szCs w:val="28"/>
        </w:rPr>
      </w:pPr>
      <w:r w:rsidRPr="00801F1D">
        <w:rPr>
          <w:rFonts w:ascii="Times New Roman" w:hAnsi="Times New Roman"/>
          <w:sz w:val="24"/>
          <w:szCs w:val="28"/>
        </w:rPr>
        <w:t>-  слабое реагирование на изменения фактуры, артикуляционных штрихов;</w:t>
      </w:r>
    </w:p>
    <w:p w:rsidR="00D93321" w:rsidRPr="00801F1D" w:rsidRDefault="00D93321" w:rsidP="00801F1D">
      <w:pPr>
        <w:spacing w:after="120"/>
        <w:ind w:firstLine="709"/>
        <w:jc w:val="both"/>
        <w:rPr>
          <w:rFonts w:ascii="Times New Roman" w:hAnsi="Times New Roman"/>
          <w:sz w:val="24"/>
          <w:szCs w:val="28"/>
        </w:rPr>
      </w:pPr>
      <w:r w:rsidRPr="00801F1D">
        <w:rPr>
          <w:rFonts w:ascii="Times New Roman" w:hAnsi="Times New Roman"/>
          <w:sz w:val="24"/>
          <w:szCs w:val="28"/>
        </w:rPr>
        <w:t>-  однообразие и монотонность звучания.</w:t>
      </w:r>
    </w:p>
    <w:p w:rsidR="00D93321" w:rsidRPr="00801F1D" w:rsidRDefault="00D93321" w:rsidP="00801F1D">
      <w:pPr>
        <w:spacing w:after="120"/>
        <w:jc w:val="both"/>
        <w:rPr>
          <w:rFonts w:ascii="Times New Roman" w:hAnsi="Times New Roman"/>
          <w:b/>
          <w:sz w:val="24"/>
          <w:szCs w:val="28"/>
        </w:rPr>
      </w:pPr>
      <w:r w:rsidRPr="00801F1D">
        <w:rPr>
          <w:rFonts w:ascii="Times New Roman" w:hAnsi="Times New Roman"/>
          <w:b/>
          <w:sz w:val="24"/>
          <w:szCs w:val="28"/>
        </w:rPr>
        <w:t>Оценка «2» («неудовлетворительно»):</w:t>
      </w:r>
    </w:p>
    <w:p w:rsidR="00D93321" w:rsidRPr="00801F1D" w:rsidRDefault="00D93321" w:rsidP="00801F1D">
      <w:pPr>
        <w:spacing w:after="120"/>
        <w:ind w:firstLine="709"/>
        <w:jc w:val="both"/>
        <w:rPr>
          <w:rFonts w:ascii="Times New Roman" w:hAnsi="Times New Roman"/>
          <w:sz w:val="24"/>
          <w:szCs w:val="28"/>
        </w:rPr>
      </w:pPr>
      <w:r w:rsidRPr="00801F1D">
        <w:rPr>
          <w:rFonts w:ascii="Times New Roman" w:hAnsi="Times New Roman"/>
          <w:sz w:val="24"/>
          <w:szCs w:val="28"/>
        </w:rPr>
        <w:t>-  частые «срывы» и остановки при исполнении;</w:t>
      </w:r>
    </w:p>
    <w:p w:rsidR="00D93321" w:rsidRPr="00801F1D" w:rsidRDefault="00D93321" w:rsidP="00801F1D">
      <w:pPr>
        <w:spacing w:after="120"/>
        <w:ind w:firstLine="709"/>
        <w:jc w:val="both"/>
        <w:rPr>
          <w:rFonts w:ascii="Times New Roman" w:hAnsi="Times New Roman"/>
          <w:sz w:val="24"/>
          <w:szCs w:val="28"/>
        </w:rPr>
      </w:pPr>
      <w:r w:rsidRPr="00801F1D">
        <w:rPr>
          <w:rFonts w:ascii="Times New Roman" w:hAnsi="Times New Roman"/>
          <w:sz w:val="24"/>
          <w:szCs w:val="28"/>
        </w:rPr>
        <w:t>-  отсутствие слухового контроля собственного исполнения;</w:t>
      </w:r>
    </w:p>
    <w:p w:rsidR="00D93321" w:rsidRPr="00801F1D" w:rsidRDefault="00D93321" w:rsidP="00801F1D">
      <w:pPr>
        <w:spacing w:after="120"/>
        <w:ind w:firstLine="709"/>
        <w:jc w:val="both"/>
        <w:rPr>
          <w:rFonts w:ascii="Times New Roman" w:hAnsi="Times New Roman"/>
          <w:sz w:val="24"/>
          <w:szCs w:val="28"/>
        </w:rPr>
      </w:pPr>
      <w:r w:rsidRPr="00801F1D">
        <w:rPr>
          <w:rFonts w:ascii="Times New Roman" w:hAnsi="Times New Roman"/>
          <w:sz w:val="24"/>
          <w:szCs w:val="28"/>
        </w:rPr>
        <w:t>-  ошибки в воспроизведении нотного текста;</w:t>
      </w:r>
    </w:p>
    <w:p w:rsidR="00D93321" w:rsidRPr="00801F1D" w:rsidRDefault="00D93321" w:rsidP="00801F1D">
      <w:pPr>
        <w:spacing w:after="120"/>
        <w:ind w:firstLine="709"/>
        <w:jc w:val="both"/>
        <w:rPr>
          <w:rFonts w:ascii="Times New Roman" w:hAnsi="Times New Roman"/>
          <w:sz w:val="24"/>
          <w:szCs w:val="28"/>
        </w:rPr>
      </w:pPr>
      <w:r w:rsidRPr="00801F1D">
        <w:rPr>
          <w:rFonts w:ascii="Times New Roman" w:hAnsi="Times New Roman"/>
          <w:sz w:val="24"/>
          <w:szCs w:val="28"/>
        </w:rPr>
        <w:t xml:space="preserve">-  низкое качество </w:t>
      </w:r>
      <w:proofErr w:type="spellStart"/>
      <w:r w:rsidRPr="00801F1D">
        <w:rPr>
          <w:rFonts w:ascii="Times New Roman" w:hAnsi="Times New Roman"/>
          <w:sz w:val="24"/>
          <w:szCs w:val="28"/>
        </w:rPr>
        <w:t>звукоизвлечения</w:t>
      </w:r>
      <w:proofErr w:type="spellEnd"/>
      <w:r w:rsidRPr="00801F1D">
        <w:rPr>
          <w:rFonts w:ascii="Times New Roman" w:hAnsi="Times New Roman"/>
          <w:sz w:val="24"/>
          <w:szCs w:val="28"/>
        </w:rPr>
        <w:t xml:space="preserve"> и </w:t>
      </w:r>
      <w:proofErr w:type="spellStart"/>
      <w:r w:rsidRPr="00801F1D">
        <w:rPr>
          <w:rFonts w:ascii="Times New Roman" w:hAnsi="Times New Roman"/>
          <w:sz w:val="24"/>
          <w:szCs w:val="28"/>
        </w:rPr>
        <w:t>звуковедения</w:t>
      </w:r>
      <w:proofErr w:type="spellEnd"/>
      <w:r w:rsidRPr="00801F1D">
        <w:rPr>
          <w:rFonts w:ascii="Times New Roman" w:hAnsi="Times New Roman"/>
          <w:sz w:val="24"/>
          <w:szCs w:val="28"/>
        </w:rPr>
        <w:t xml:space="preserve">; </w:t>
      </w:r>
    </w:p>
    <w:p w:rsidR="00D93321" w:rsidRPr="00801F1D" w:rsidRDefault="00D93321" w:rsidP="00801F1D">
      <w:pPr>
        <w:spacing w:after="120"/>
        <w:ind w:firstLine="709"/>
        <w:jc w:val="both"/>
        <w:rPr>
          <w:rFonts w:ascii="Times New Roman" w:hAnsi="Times New Roman"/>
          <w:sz w:val="24"/>
          <w:szCs w:val="28"/>
        </w:rPr>
      </w:pPr>
      <w:r w:rsidRPr="00801F1D">
        <w:rPr>
          <w:rFonts w:ascii="Times New Roman" w:hAnsi="Times New Roman"/>
          <w:sz w:val="24"/>
          <w:szCs w:val="28"/>
        </w:rPr>
        <w:t>-  отсутствие выразительного интонирования;</w:t>
      </w:r>
    </w:p>
    <w:p w:rsidR="00D93321" w:rsidRPr="00801F1D" w:rsidRDefault="00D93321" w:rsidP="00801F1D">
      <w:pPr>
        <w:spacing w:after="120"/>
        <w:ind w:firstLine="709"/>
        <w:jc w:val="both"/>
        <w:rPr>
          <w:rFonts w:ascii="Times New Roman" w:hAnsi="Times New Roman"/>
          <w:sz w:val="24"/>
          <w:szCs w:val="28"/>
        </w:rPr>
      </w:pPr>
      <w:r w:rsidRPr="00801F1D">
        <w:rPr>
          <w:rFonts w:ascii="Times New Roman" w:hAnsi="Times New Roman"/>
          <w:sz w:val="24"/>
          <w:szCs w:val="28"/>
        </w:rPr>
        <w:t xml:space="preserve">-  </w:t>
      </w:r>
      <w:proofErr w:type="gramStart"/>
      <w:r w:rsidRPr="00801F1D">
        <w:rPr>
          <w:rFonts w:ascii="Times New Roman" w:hAnsi="Times New Roman"/>
          <w:sz w:val="24"/>
          <w:szCs w:val="28"/>
        </w:rPr>
        <w:t>метро-ритмическая</w:t>
      </w:r>
      <w:proofErr w:type="gramEnd"/>
      <w:r w:rsidRPr="00801F1D">
        <w:rPr>
          <w:rFonts w:ascii="Times New Roman" w:hAnsi="Times New Roman"/>
          <w:sz w:val="24"/>
          <w:szCs w:val="28"/>
        </w:rPr>
        <w:t xml:space="preserve"> неустойчивость.</w:t>
      </w:r>
    </w:p>
    <w:p w:rsidR="00074916" w:rsidRDefault="00074916" w:rsidP="0007491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</w:p>
    <w:p w:rsidR="00074916" w:rsidRDefault="00074916" w:rsidP="00801F1D">
      <w:pPr>
        <w:pStyle w:val="a3"/>
        <w:numPr>
          <w:ilvl w:val="0"/>
          <w:numId w:val="10"/>
        </w:numPr>
      </w:pPr>
      <w:r w:rsidRPr="000665BE">
        <w:rPr>
          <w:rFonts w:ascii="Times New Roman" w:hAnsi="Times New Roman" w:cs="Times New Roman"/>
          <w:b/>
          <w:sz w:val="28"/>
          <w:szCs w:val="28"/>
        </w:rPr>
        <w:lastRenderedPageBreak/>
        <w:t>Список рекомендуемой учебной и методической литературы</w:t>
      </w:r>
    </w:p>
    <w:p w:rsidR="006C1C1C" w:rsidRPr="004B734B" w:rsidRDefault="006C1C1C" w:rsidP="006C1C1C">
      <w:pPr>
        <w:widowControl w:val="0"/>
        <w:autoSpaceDE w:val="0"/>
        <w:autoSpaceDN w:val="0"/>
        <w:adjustRightInd w:val="0"/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4B734B">
        <w:rPr>
          <w:rFonts w:ascii="Times New Roman" w:hAnsi="Times New Roman"/>
          <w:b/>
          <w:i/>
          <w:iCs/>
          <w:sz w:val="28"/>
          <w:szCs w:val="28"/>
        </w:rPr>
        <w:t>У</w:t>
      </w:r>
      <w:r w:rsidR="000665BE">
        <w:rPr>
          <w:rFonts w:ascii="Times New Roman" w:hAnsi="Times New Roman"/>
          <w:b/>
          <w:i/>
          <w:iCs/>
          <w:sz w:val="28"/>
          <w:szCs w:val="28"/>
        </w:rPr>
        <w:t>чебная</w:t>
      </w:r>
      <w:r w:rsidRPr="004B734B">
        <w:rPr>
          <w:rFonts w:ascii="Times New Roman" w:hAnsi="Times New Roman"/>
          <w:b/>
          <w:i/>
          <w:iCs/>
          <w:sz w:val="28"/>
          <w:szCs w:val="28"/>
        </w:rPr>
        <w:t xml:space="preserve"> литература</w:t>
      </w:r>
    </w:p>
    <w:p w:rsidR="006F4D2A" w:rsidRPr="006F4D2A" w:rsidRDefault="006F4D2A" w:rsidP="00801F1D">
      <w:pPr>
        <w:widowControl w:val="0"/>
        <w:numPr>
          <w:ilvl w:val="0"/>
          <w:numId w:val="4"/>
        </w:numPr>
        <w:tabs>
          <w:tab w:val="clear" w:pos="720"/>
          <w:tab w:val="num" w:pos="0"/>
        </w:tabs>
        <w:suppressAutoHyphens w:val="0"/>
        <w:overflowPunct w:val="0"/>
        <w:autoSpaceDE w:val="0"/>
        <w:autoSpaceDN w:val="0"/>
        <w:adjustRightInd w:val="0"/>
        <w:spacing w:after="120"/>
        <w:ind w:left="0" w:right="-285" w:hanging="354"/>
        <w:jc w:val="both"/>
        <w:rPr>
          <w:rFonts w:ascii="Wingdings" w:hAnsi="Wingdings" w:cs="Wingdings"/>
          <w:b/>
          <w:bCs/>
        </w:rPr>
      </w:pPr>
      <w:proofErr w:type="spellStart"/>
      <w:r>
        <w:rPr>
          <w:rFonts w:ascii="Georgia" w:hAnsi="Georgia" w:cs="Georgia"/>
        </w:rPr>
        <w:t>Барроуз</w:t>
      </w:r>
      <w:proofErr w:type="spellEnd"/>
      <w:r>
        <w:rPr>
          <w:rFonts w:ascii="Georgia" w:hAnsi="Georgia" w:cs="Georgia"/>
        </w:rPr>
        <w:t xml:space="preserve"> Т. </w:t>
      </w:r>
      <w:proofErr w:type="gramStart"/>
      <w:r>
        <w:rPr>
          <w:rFonts w:ascii="Georgia" w:hAnsi="Georgia" w:cs="Georgia"/>
        </w:rPr>
        <w:t>Всё  о</w:t>
      </w:r>
      <w:proofErr w:type="gramEnd"/>
      <w:r>
        <w:rPr>
          <w:rFonts w:ascii="Georgia" w:hAnsi="Georgia" w:cs="Georgia"/>
        </w:rPr>
        <w:t xml:space="preserve"> клавишах. Подробный самоучитель игры на фортепиано и синтезаторе. М., АСТ: </w:t>
      </w:r>
      <w:proofErr w:type="spellStart"/>
      <w:r>
        <w:rPr>
          <w:rFonts w:ascii="Georgia" w:hAnsi="Georgia" w:cs="Georgia"/>
        </w:rPr>
        <w:t>Астрель</w:t>
      </w:r>
      <w:proofErr w:type="spellEnd"/>
      <w:r>
        <w:rPr>
          <w:rFonts w:ascii="Georgia" w:hAnsi="Georgia" w:cs="Georgia"/>
        </w:rPr>
        <w:t xml:space="preserve">, 2008 </w:t>
      </w:r>
    </w:p>
    <w:p w:rsidR="006C1C1C" w:rsidRDefault="006C1C1C" w:rsidP="00801F1D">
      <w:pPr>
        <w:widowControl w:val="0"/>
        <w:numPr>
          <w:ilvl w:val="0"/>
          <w:numId w:val="4"/>
        </w:numPr>
        <w:tabs>
          <w:tab w:val="clear" w:pos="720"/>
          <w:tab w:val="num" w:pos="0"/>
        </w:tabs>
        <w:suppressAutoHyphens w:val="0"/>
        <w:overflowPunct w:val="0"/>
        <w:autoSpaceDE w:val="0"/>
        <w:autoSpaceDN w:val="0"/>
        <w:adjustRightInd w:val="0"/>
        <w:spacing w:after="120"/>
        <w:ind w:left="0" w:right="-285" w:hanging="354"/>
        <w:jc w:val="both"/>
        <w:rPr>
          <w:rFonts w:ascii="Wingdings" w:hAnsi="Wingdings" w:cs="Wingdings"/>
          <w:b/>
          <w:bCs/>
        </w:rPr>
      </w:pPr>
      <w:proofErr w:type="spellStart"/>
      <w:r>
        <w:rPr>
          <w:rFonts w:ascii="Georgia" w:hAnsi="Georgia" w:cs="Georgia"/>
        </w:rPr>
        <w:t>Ва</w:t>
      </w:r>
      <w:r w:rsidR="0017664F">
        <w:rPr>
          <w:rFonts w:ascii="Georgia" w:hAnsi="Georgia" w:cs="Georgia"/>
        </w:rPr>
        <w:t>жов</w:t>
      </w:r>
      <w:proofErr w:type="spellEnd"/>
      <w:r>
        <w:rPr>
          <w:rFonts w:ascii="Georgia" w:hAnsi="Georgia" w:cs="Georgia"/>
        </w:rPr>
        <w:t xml:space="preserve"> С.  </w:t>
      </w:r>
      <w:r w:rsidR="0017664F">
        <w:rPr>
          <w:rFonts w:ascii="Georgia" w:hAnsi="Georgia" w:cs="Georgia"/>
        </w:rPr>
        <w:t>Школа игры на синтезаторе</w:t>
      </w:r>
      <w:r>
        <w:rPr>
          <w:rFonts w:ascii="Georgia" w:hAnsi="Georgia" w:cs="Georgia"/>
        </w:rPr>
        <w:t xml:space="preserve">. </w:t>
      </w:r>
      <w:r w:rsidR="0017664F" w:rsidRPr="00812B13">
        <w:rPr>
          <w:rFonts w:ascii="Georgia" w:hAnsi="Georgia" w:cs="Georgia"/>
        </w:rPr>
        <w:t>СПб., Композитор, 200</w:t>
      </w:r>
      <w:r w:rsidR="0017664F">
        <w:rPr>
          <w:rFonts w:ascii="Georgia" w:hAnsi="Georgia" w:cs="Georgia"/>
        </w:rPr>
        <w:t>3</w:t>
      </w:r>
    </w:p>
    <w:p w:rsidR="00A07545" w:rsidRPr="001911D8" w:rsidRDefault="00A07545" w:rsidP="00A07545">
      <w:pPr>
        <w:widowControl w:val="0"/>
        <w:numPr>
          <w:ilvl w:val="0"/>
          <w:numId w:val="4"/>
        </w:numPr>
        <w:tabs>
          <w:tab w:val="clear" w:pos="720"/>
        </w:tabs>
        <w:suppressAutoHyphens w:val="0"/>
        <w:overflowPunct w:val="0"/>
        <w:autoSpaceDE w:val="0"/>
        <w:autoSpaceDN w:val="0"/>
        <w:adjustRightInd w:val="0"/>
        <w:spacing w:after="120"/>
        <w:ind w:left="0" w:right="-285"/>
        <w:jc w:val="both"/>
        <w:rPr>
          <w:rFonts w:ascii="Wingdings" w:hAnsi="Wingdings" w:cs="Wingdings"/>
          <w:b/>
          <w:bCs/>
        </w:rPr>
      </w:pPr>
      <w:bookmarkStart w:id="1" w:name="page61"/>
      <w:bookmarkEnd w:id="1"/>
      <w:r>
        <w:rPr>
          <w:rFonts w:ascii="Georgia" w:hAnsi="Georgia" w:cs="Georgia"/>
        </w:rPr>
        <w:t xml:space="preserve">Красильников И., </w:t>
      </w:r>
      <w:r w:rsidRPr="00A07545">
        <w:rPr>
          <w:rFonts w:ascii="Georgia" w:hAnsi="Georgia"/>
          <w:szCs w:val="28"/>
        </w:rPr>
        <w:t xml:space="preserve">Кузьмичева Т. Произведения для клавишного синтезатора. Волшебные клавиши. Учебное пособие для учащихся младших и средних классов детских музыкальных </w:t>
      </w:r>
      <w:r w:rsidR="00BF7E00">
        <w:rPr>
          <w:rFonts w:ascii="Georgia" w:hAnsi="Georgia"/>
          <w:szCs w:val="28"/>
        </w:rPr>
        <w:t xml:space="preserve">школ и детских школ искусств. </w:t>
      </w:r>
      <w:r>
        <w:rPr>
          <w:rFonts w:ascii="Georgia" w:hAnsi="Georgia"/>
          <w:szCs w:val="28"/>
        </w:rPr>
        <w:t xml:space="preserve">М., </w:t>
      </w:r>
      <w:r w:rsidRPr="00A07545">
        <w:rPr>
          <w:rFonts w:ascii="Georgia" w:hAnsi="Georgia"/>
          <w:szCs w:val="28"/>
        </w:rPr>
        <w:t>Гуманитарный издательский центр ВЛАДОС, 2004</w:t>
      </w:r>
    </w:p>
    <w:p w:rsidR="003D79F7" w:rsidRDefault="00A01210" w:rsidP="003D79F7">
      <w:pPr>
        <w:widowControl w:val="0"/>
        <w:numPr>
          <w:ilvl w:val="0"/>
          <w:numId w:val="5"/>
        </w:numPr>
        <w:tabs>
          <w:tab w:val="clear" w:pos="720"/>
          <w:tab w:val="num" w:pos="0"/>
        </w:tabs>
        <w:suppressAutoHyphens w:val="0"/>
        <w:overflowPunct w:val="0"/>
        <w:autoSpaceDE w:val="0"/>
        <w:autoSpaceDN w:val="0"/>
        <w:adjustRightInd w:val="0"/>
        <w:spacing w:after="120"/>
        <w:ind w:left="0" w:right="-285" w:hanging="354"/>
        <w:jc w:val="both"/>
        <w:rPr>
          <w:rFonts w:ascii="Wingdings" w:hAnsi="Wingdings" w:cs="Wingdings"/>
          <w:b/>
          <w:bCs/>
        </w:rPr>
      </w:pPr>
      <w:r>
        <w:rPr>
          <w:rFonts w:ascii="Georgia" w:hAnsi="Georgia" w:cs="Georgia"/>
        </w:rPr>
        <w:t>Кузнецова В</w:t>
      </w:r>
      <w:r w:rsidR="006C1C1C">
        <w:rPr>
          <w:rFonts w:ascii="Georgia" w:hAnsi="Georgia" w:cs="Georgia"/>
        </w:rPr>
        <w:t xml:space="preserve">. </w:t>
      </w:r>
      <w:r>
        <w:rPr>
          <w:rFonts w:ascii="Georgia" w:hAnsi="Georgia" w:cs="Georgia"/>
        </w:rPr>
        <w:t>Знакомство с синтезатором</w:t>
      </w:r>
      <w:r w:rsidR="006C1C1C">
        <w:rPr>
          <w:rFonts w:ascii="Georgia" w:hAnsi="Georgia" w:cs="Georgia"/>
        </w:rPr>
        <w:t xml:space="preserve">. </w:t>
      </w:r>
      <w:r>
        <w:rPr>
          <w:rFonts w:ascii="Georgia" w:hAnsi="Georgia" w:cs="Georgia"/>
        </w:rPr>
        <w:t xml:space="preserve">М., </w:t>
      </w:r>
      <w:r w:rsidR="006C1C1C">
        <w:rPr>
          <w:rFonts w:ascii="Georgia" w:hAnsi="Georgia" w:cs="Georgia"/>
        </w:rPr>
        <w:t>С</w:t>
      </w:r>
      <w:r>
        <w:rPr>
          <w:rFonts w:ascii="Georgia" w:hAnsi="Georgia" w:cs="Georgia"/>
        </w:rPr>
        <w:t>молин К.О.</w:t>
      </w:r>
      <w:r w:rsidR="006C1C1C">
        <w:rPr>
          <w:rFonts w:ascii="Georgia" w:hAnsi="Georgia" w:cs="Georgia"/>
        </w:rPr>
        <w:t>, 20</w:t>
      </w:r>
      <w:r>
        <w:rPr>
          <w:rFonts w:ascii="Georgia" w:hAnsi="Georgia" w:cs="Georgia"/>
        </w:rPr>
        <w:t>0</w:t>
      </w:r>
      <w:r w:rsidR="006C1C1C">
        <w:rPr>
          <w:rFonts w:ascii="Georgia" w:hAnsi="Georgia" w:cs="Georgia"/>
        </w:rPr>
        <w:t xml:space="preserve">0 </w:t>
      </w:r>
    </w:p>
    <w:p w:rsidR="003D79F7" w:rsidRPr="003D79F7" w:rsidRDefault="003D79F7" w:rsidP="003D79F7">
      <w:pPr>
        <w:widowControl w:val="0"/>
        <w:numPr>
          <w:ilvl w:val="0"/>
          <w:numId w:val="5"/>
        </w:numPr>
        <w:tabs>
          <w:tab w:val="clear" w:pos="720"/>
          <w:tab w:val="num" w:pos="0"/>
        </w:tabs>
        <w:suppressAutoHyphens w:val="0"/>
        <w:overflowPunct w:val="0"/>
        <w:autoSpaceDE w:val="0"/>
        <w:autoSpaceDN w:val="0"/>
        <w:adjustRightInd w:val="0"/>
        <w:spacing w:after="120"/>
        <w:ind w:left="0" w:right="-285" w:hanging="354"/>
        <w:jc w:val="both"/>
        <w:rPr>
          <w:rFonts w:ascii="Wingdings" w:hAnsi="Wingdings" w:cs="Wingdings"/>
          <w:b/>
          <w:bCs/>
        </w:rPr>
      </w:pPr>
      <w:proofErr w:type="spellStart"/>
      <w:r w:rsidRPr="003D79F7">
        <w:rPr>
          <w:rFonts w:ascii="Georgia" w:hAnsi="Georgia"/>
          <w:szCs w:val="28"/>
        </w:rPr>
        <w:t>Кургузов</w:t>
      </w:r>
      <w:proofErr w:type="spellEnd"/>
      <w:r w:rsidRPr="003D79F7">
        <w:rPr>
          <w:rFonts w:ascii="Georgia" w:hAnsi="Georgia"/>
          <w:szCs w:val="28"/>
        </w:rPr>
        <w:t xml:space="preserve"> С. Школа игры на синтезаторе: уч</w:t>
      </w:r>
      <w:r>
        <w:rPr>
          <w:rFonts w:ascii="Georgia" w:hAnsi="Georgia"/>
          <w:szCs w:val="28"/>
        </w:rPr>
        <w:t>ебно-методическое пособие.</w:t>
      </w:r>
      <w:r w:rsidRPr="003D79F7">
        <w:rPr>
          <w:rFonts w:ascii="Georgia" w:hAnsi="Georgia"/>
          <w:szCs w:val="28"/>
        </w:rPr>
        <w:t xml:space="preserve"> </w:t>
      </w:r>
      <w:r>
        <w:rPr>
          <w:rFonts w:ascii="Georgia" w:hAnsi="Georgia"/>
          <w:szCs w:val="28"/>
        </w:rPr>
        <w:t xml:space="preserve">Изд.2. </w:t>
      </w:r>
      <w:r w:rsidRPr="003D79F7">
        <w:rPr>
          <w:rFonts w:ascii="Georgia" w:hAnsi="Georgia"/>
          <w:szCs w:val="28"/>
        </w:rPr>
        <w:t>Р</w:t>
      </w:r>
      <w:r>
        <w:rPr>
          <w:rFonts w:ascii="Georgia" w:hAnsi="Georgia"/>
          <w:szCs w:val="28"/>
        </w:rPr>
        <w:t>-</w:t>
      </w:r>
      <w:r w:rsidRPr="003D79F7">
        <w:rPr>
          <w:rFonts w:ascii="Georgia" w:hAnsi="Georgia"/>
          <w:szCs w:val="28"/>
        </w:rPr>
        <w:t>н</w:t>
      </w:r>
      <w:r>
        <w:rPr>
          <w:rFonts w:ascii="Georgia" w:hAnsi="Georgia"/>
          <w:szCs w:val="28"/>
        </w:rPr>
        <w:t>-</w:t>
      </w:r>
      <w:r w:rsidRPr="003D79F7">
        <w:rPr>
          <w:rFonts w:ascii="Georgia" w:hAnsi="Georgia"/>
          <w:szCs w:val="28"/>
        </w:rPr>
        <w:t>Д</w:t>
      </w:r>
      <w:r>
        <w:rPr>
          <w:rFonts w:ascii="Georgia" w:hAnsi="Georgia"/>
          <w:szCs w:val="28"/>
        </w:rPr>
        <w:t>., Феникс, 2008</w:t>
      </w:r>
    </w:p>
    <w:p w:rsidR="00626280" w:rsidRPr="00626280" w:rsidRDefault="00626280" w:rsidP="00626280">
      <w:pPr>
        <w:widowControl w:val="0"/>
        <w:numPr>
          <w:ilvl w:val="0"/>
          <w:numId w:val="5"/>
        </w:numPr>
        <w:tabs>
          <w:tab w:val="clear" w:pos="720"/>
          <w:tab w:val="num" w:pos="0"/>
        </w:tabs>
        <w:suppressAutoHyphens w:val="0"/>
        <w:overflowPunct w:val="0"/>
        <w:autoSpaceDE w:val="0"/>
        <w:autoSpaceDN w:val="0"/>
        <w:adjustRightInd w:val="0"/>
        <w:spacing w:after="120"/>
        <w:ind w:left="0" w:right="-285" w:hanging="354"/>
        <w:jc w:val="both"/>
        <w:rPr>
          <w:rFonts w:ascii="Wingdings" w:hAnsi="Wingdings" w:cs="Wingdings"/>
          <w:b/>
          <w:bCs/>
        </w:rPr>
      </w:pPr>
      <w:proofErr w:type="spellStart"/>
      <w:r w:rsidRPr="00626280">
        <w:rPr>
          <w:rFonts w:ascii="Georgia" w:hAnsi="Georgia"/>
          <w:szCs w:val="28"/>
        </w:rPr>
        <w:t>Пешняк</w:t>
      </w:r>
      <w:proofErr w:type="spellEnd"/>
      <w:r w:rsidRPr="00626280">
        <w:rPr>
          <w:rFonts w:ascii="Georgia" w:hAnsi="Georgia"/>
          <w:szCs w:val="28"/>
        </w:rPr>
        <w:t xml:space="preserve"> В., Самоучитель игры на синтезаторе.</w:t>
      </w:r>
    </w:p>
    <w:p w:rsidR="003C61A0" w:rsidRPr="003C61A0" w:rsidRDefault="003D79F7" w:rsidP="00A01210">
      <w:pPr>
        <w:widowControl w:val="0"/>
        <w:numPr>
          <w:ilvl w:val="0"/>
          <w:numId w:val="5"/>
        </w:numPr>
        <w:tabs>
          <w:tab w:val="clear" w:pos="720"/>
          <w:tab w:val="num" w:pos="0"/>
        </w:tabs>
        <w:suppressAutoHyphens w:val="0"/>
        <w:overflowPunct w:val="0"/>
        <w:autoSpaceDE w:val="0"/>
        <w:autoSpaceDN w:val="0"/>
        <w:adjustRightInd w:val="0"/>
        <w:spacing w:after="120"/>
        <w:ind w:left="0" w:right="-285" w:hanging="354"/>
        <w:jc w:val="both"/>
        <w:rPr>
          <w:rFonts w:ascii="Wingdings" w:hAnsi="Wingdings" w:cs="Wingdings"/>
          <w:b/>
          <w:bCs/>
        </w:rPr>
      </w:pPr>
      <w:r w:rsidRPr="003C61A0">
        <w:rPr>
          <w:rFonts w:ascii="Georgia" w:hAnsi="Georgia"/>
          <w:szCs w:val="28"/>
        </w:rPr>
        <w:t xml:space="preserve">Тимонин М.Ю. Простой и понятный самоучитель игры на синтезаторе. </w:t>
      </w:r>
      <w:r w:rsidR="003C61A0">
        <w:rPr>
          <w:rFonts w:ascii="Georgia" w:hAnsi="Georgia"/>
          <w:szCs w:val="28"/>
        </w:rPr>
        <w:t xml:space="preserve">Изд.6, </w:t>
      </w:r>
      <w:proofErr w:type="gramStart"/>
      <w:r w:rsidRPr="003C61A0">
        <w:rPr>
          <w:rFonts w:ascii="Georgia" w:hAnsi="Georgia"/>
          <w:szCs w:val="28"/>
        </w:rPr>
        <w:t>Новосиб</w:t>
      </w:r>
      <w:r w:rsidR="003C61A0">
        <w:rPr>
          <w:rFonts w:ascii="Georgia" w:hAnsi="Georgia"/>
          <w:szCs w:val="28"/>
        </w:rPr>
        <w:t>ирск,  Арт</w:t>
      </w:r>
      <w:proofErr w:type="gramEnd"/>
      <w:r w:rsidR="003C61A0">
        <w:rPr>
          <w:rFonts w:ascii="Georgia" w:hAnsi="Georgia"/>
          <w:szCs w:val="28"/>
        </w:rPr>
        <w:t>-Сервис, 2008</w:t>
      </w:r>
    </w:p>
    <w:p w:rsidR="00A01210" w:rsidRDefault="00A01210" w:rsidP="00A01210">
      <w:pPr>
        <w:widowControl w:val="0"/>
        <w:numPr>
          <w:ilvl w:val="0"/>
          <w:numId w:val="5"/>
        </w:numPr>
        <w:tabs>
          <w:tab w:val="clear" w:pos="720"/>
          <w:tab w:val="num" w:pos="0"/>
        </w:tabs>
        <w:suppressAutoHyphens w:val="0"/>
        <w:overflowPunct w:val="0"/>
        <w:autoSpaceDE w:val="0"/>
        <w:autoSpaceDN w:val="0"/>
        <w:adjustRightInd w:val="0"/>
        <w:spacing w:after="120"/>
        <w:ind w:left="0" w:right="-285" w:hanging="354"/>
        <w:jc w:val="both"/>
        <w:rPr>
          <w:rFonts w:ascii="Wingdings" w:hAnsi="Wingdings" w:cs="Wingdings"/>
          <w:b/>
          <w:bCs/>
        </w:rPr>
      </w:pPr>
      <w:proofErr w:type="spellStart"/>
      <w:r>
        <w:rPr>
          <w:rFonts w:ascii="Georgia" w:hAnsi="Georgia" w:cs="Georgia"/>
        </w:rPr>
        <w:t>Шавкунов</w:t>
      </w:r>
      <w:proofErr w:type="spellEnd"/>
      <w:r>
        <w:rPr>
          <w:rFonts w:ascii="Georgia" w:hAnsi="Georgia" w:cs="Georgia"/>
        </w:rPr>
        <w:t xml:space="preserve"> И. Хрестоматия «Мой инструмент – синтезатор». </w:t>
      </w:r>
      <w:r>
        <w:rPr>
          <w:rFonts w:ascii="Georgia" w:hAnsi="Georgia" w:cs="Georgia"/>
          <w:lang w:val="en-US"/>
        </w:rPr>
        <w:t>I</w:t>
      </w:r>
      <w:r>
        <w:rPr>
          <w:rFonts w:ascii="Georgia" w:hAnsi="Georgia" w:cs="Georgia"/>
        </w:rPr>
        <w:t xml:space="preserve"> </w:t>
      </w:r>
      <w:proofErr w:type="spellStart"/>
      <w:proofErr w:type="gramStart"/>
      <w:r>
        <w:rPr>
          <w:rFonts w:ascii="Georgia" w:hAnsi="Georgia" w:cs="Georgia"/>
        </w:rPr>
        <w:t>вып</w:t>
      </w:r>
      <w:proofErr w:type="spellEnd"/>
      <w:r>
        <w:rPr>
          <w:rFonts w:ascii="Georgia" w:hAnsi="Georgia" w:cs="Georgia"/>
        </w:rPr>
        <w:t>..</w:t>
      </w:r>
      <w:proofErr w:type="gramEnd"/>
      <w:r>
        <w:rPr>
          <w:rFonts w:ascii="Georgia" w:hAnsi="Georgia" w:cs="Georgia"/>
        </w:rPr>
        <w:t xml:space="preserve"> СПб., Композитор, 2000 </w:t>
      </w:r>
    </w:p>
    <w:p w:rsidR="00A01210" w:rsidRDefault="00A01210" w:rsidP="00A01210">
      <w:pPr>
        <w:widowControl w:val="0"/>
        <w:numPr>
          <w:ilvl w:val="0"/>
          <w:numId w:val="5"/>
        </w:numPr>
        <w:tabs>
          <w:tab w:val="clear" w:pos="720"/>
          <w:tab w:val="num" w:pos="0"/>
        </w:tabs>
        <w:suppressAutoHyphens w:val="0"/>
        <w:overflowPunct w:val="0"/>
        <w:autoSpaceDE w:val="0"/>
        <w:autoSpaceDN w:val="0"/>
        <w:adjustRightInd w:val="0"/>
        <w:spacing w:after="120"/>
        <w:ind w:left="0" w:right="-285" w:hanging="354"/>
        <w:jc w:val="both"/>
        <w:rPr>
          <w:rFonts w:ascii="Wingdings" w:hAnsi="Wingdings" w:cs="Wingdings"/>
          <w:b/>
          <w:bCs/>
        </w:rPr>
      </w:pPr>
      <w:proofErr w:type="spellStart"/>
      <w:r>
        <w:rPr>
          <w:rFonts w:ascii="Georgia" w:hAnsi="Georgia" w:cs="Georgia"/>
        </w:rPr>
        <w:t>Шавкунов</w:t>
      </w:r>
      <w:proofErr w:type="spellEnd"/>
      <w:r>
        <w:rPr>
          <w:rFonts w:ascii="Georgia" w:hAnsi="Georgia" w:cs="Georgia"/>
        </w:rPr>
        <w:t xml:space="preserve"> И. Хрестоматия «Мой инструмент – синтезатор». </w:t>
      </w:r>
      <w:r>
        <w:rPr>
          <w:rFonts w:ascii="Georgia" w:hAnsi="Georgia" w:cs="Georgia"/>
          <w:lang w:val="en-US"/>
        </w:rPr>
        <w:t>II</w:t>
      </w:r>
      <w:r>
        <w:rPr>
          <w:rFonts w:ascii="Georgia" w:hAnsi="Georgia" w:cs="Georgia"/>
        </w:rPr>
        <w:t xml:space="preserve"> </w:t>
      </w:r>
      <w:proofErr w:type="spellStart"/>
      <w:proofErr w:type="gramStart"/>
      <w:r>
        <w:rPr>
          <w:rFonts w:ascii="Georgia" w:hAnsi="Georgia" w:cs="Georgia"/>
        </w:rPr>
        <w:t>вып</w:t>
      </w:r>
      <w:proofErr w:type="spellEnd"/>
      <w:r>
        <w:rPr>
          <w:rFonts w:ascii="Georgia" w:hAnsi="Georgia" w:cs="Georgia"/>
        </w:rPr>
        <w:t>..</w:t>
      </w:r>
      <w:proofErr w:type="gramEnd"/>
      <w:r>
        <w:rPr>
          <w:rFonts w:ascii="Georgia" w:hAnsi="Georgia" w:cs="Georgia"/>
        </w:rPr>
        <w:t xml:space="preserve"> СПб., Композитор, 2003 </w:t>
      </w:r>
    </w:p>
    <w:p w:rsidR="006C1C1C" w:rsidRDefault="00A01210" w:rsidP="00801F1D">
      <w:pPr>
        <w:widowControl w:val="0"/>
        <w:numPr>
          <w:ilvl w:val="0"/>
          <w:numId w:val="5"/>
        </w:numPr>
        <w:tabs>
          <w:tab w:val="clear" w:pos="720"/>
          <w:tab w:val="num" w:pos="0"/>
        </w:tabs>
        <w:suppressAutoHyphens w:val="0"/>
        <w:overflowPunct w:val="0"/>
        <w:autoSpaceDE w:val="0"/>
        <w:autoSpaceDN w:val="0"/>
        <w:adjustRightInd w:val="0"/>
        <w:spacing w:after="120"/>
        <w:ind w:left="0" w:right="-285" w:hanging="354"/>
        <w:jc w:val="both"/>
        <w:rPr>
          <w:rFonts w:ascii="Wingdings" w:hAnsi="Wingdings" w:cs="Wingdings"/>
          <w:b/>
          <w:bCs/>
        </w:rPr>
      </w:pPr>
      <w:proofErr w:type="spellStart"/>
      <w:r>
        <w:rPr>
          <w:rFonts w:ascii="Georgia" w:hAnsi="Georgia" w:cs="Georgia"/>
        </w:rPr>
        <w:t>Шавкунов</w:t>
      </w:r>
      <w:proofErr w:type="spellEnd"/>
      <w:r>
        <w:rPr>
          <w:rFonts w:ascii="Georgia" w:hAnsi="Georgia" w:cs="Georgia"/>
        </w:rPr>
        <w:t xml:space="preserve"> И</w:t>
      </w:r>
      <w:r w:rsidR="006C1C1C">
        <w:rPr>
          <w:rFonts w:ascii="Georgia" w:hAnsi="Georgia" w:cs="Georgia"/>
        </w:rPr>
        <w:t xml:space="preserve">. </w:t>
      </w:r>
      <w:r>
        <w:rPr>
          <w:rFonts w:ascii="Georgia" w:hAnsi="Georgia" w:cs="Georgia"/>
        </w:rPr>
        <w:t>Хрестоматия «Мой инструмент – синтезатор»</w:t>
      </w:r>
      <w:r w:rsidR="006C1C1C">
        <w:rPr>
          <w:rFonts w:ascii="Georgia" w:hAnsi="Georgia" w:cs="Georgia"/>
        </w:rPr>
        <w:t xml:space="preserve">. </w:t>
      </w:r>
      <w:r>
        <w:rPr>
          <w:rFonts w:ascii="Georgia" w:hAnsi="Georgia" w:cs="Georgia"/>
          <w:lang w:val="en-US"/>
        </w:rPr>
        <w:t>III</w:t>
      </w:r>
      <w:r>
        <w:rPr>
          <w:rFonts w:ascii="Georgia" w:hAnsi="Georgia" w:cs="Georgia"/>
        </w:rPr>
        <w:t xml:space="preserve"> </w:t>
      </w:r>
      <w:proofErr w:type="spellStart"/>
      <w:proofErr w:type="gramStart"/>
      <w:r>
        <w:rPr>
          <w:rFonts w:ascii="Georgia" w:hAnsi="Georgia" w:cs="Georgia"/>
        </w:rPr>
        <w:t>вып</w:t>
      </w:r>
      <w:proofErr w:type="spellEnd"/>
      <w:r>
        <w:rPr>
          <w:rFonts w:ascii="Georgia" w:hAnsi="Georgia" w:cs="Georgia"/>
        </w:rPr>
        <w:t>.</w:t>
      </w:r>
      <w:r w:rsidR="006C1C1C">
        <w:rPr>
          <w:rFonts w:ascii="Georgia" w:hAnsi="Georgia" w:cs="Georgia"/>
        </w:rPr>
        <w:t>.</w:t>
      </w:r>
      <w:proofErr w:type="gramEnd"/>
      <w:r w:rsidR="006C1C1C">
        <w:rPr>
          <w:rFonts w:ascii="Georgia" w:hAnsi="Georgia" w:cs="Georgia"/>
        </w:rPr>
        <w:t xml:space="preserve"> </w:t>
      </w:r>
      <w:r>
        <w:rPr>
          <w:rFonts w:ascii="Georgia" w:hAnsi="Georgia" w:cs="Georgia"/>
        </w:rPr>
        <w:t>СПб., Композитор, 2003</w:t>
      </w:r>
      <w:r w:rsidR="006C1C1C">
        <w:rPr>
          <w:rFonts w:ascii="Georgia" w:hAnsi="Georgia" w:cs="Georgia"/>
        </w:rPr>
        <w:t xml:space="preserve"> </w:t>
      </w:r>
    </w:p>
    <w:p w:rsidR="006C1C1C" w:rsidRPr="00FE3B5E" w:rsidRDefault="006C1C1C" w:rsidP="006C1C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24"/>
        </w:rPr>
      </w:pPr>
    </w:p>
    <w:p w:rsidR="006C1C1C" w:rsidRPr="004B734B" w:rsidRDefault="006C1C1C" w:rsidP="006C1C1C">
      <w:pPr>
        <w:widowControl w:val="0"/>
        <w:autoSpaceDE w:val="0"/>
        <w:autoSpaceDN w:val="0"/>
        <w:adjustRightInd w:val="0"/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4B734B">
        <w:rPr>
          <w:rFonts w:ascii="Times New Roman" w:hAnsi="Times New Roman"/>
          <w:b/>
          <w:i/>
          <w:iCs/>
          <w:sz w:val="28"/>
          <w:szCs w:val="28"/>
        </w:rPr>
        <w:t>Учебно-методическая литература</w:t>
      </w:r>
    </w:p>
    <w:p w:rsidR="00626280" w:rsidRPr="00BF7E00" w:rsidRDefault="00626280" w:rsidP="00626280">
      <w:pPr>
        <w:widowControl w:val="0"/>
        <w:numPr>
          <w:ilvl w:val="0"/>
          <w:numId w:val="8"/>
        </w:numPr>
        <w:tabs>
          <w:tab w:val="clear" w:pos="720"/>
        </w:tabs>
        <w:suppressAutoHyphens w:val="0"/>
        <w:overflowPunct w:val="0"/>
        <w:autoSpaceDE w:val="0"/>
        <w:autoSpaceDN w:val="0"/>
        <w:adjustRightInd w:val="0"/>
        <w:spacing w:after="120"/>
        <w:ind w:left="0" w:right="-285"/>
        <w:jc w:val="both"/>
        <w:rPr>
          <w:rFonts w:ascii="Wingdings" w:hAnsi="Wingdings" w:cs="Wingdings"/>
          <w:b/>
          <w:bCs/>
        </w:rPr>
      </w:pPr>
      <w:r>
        <w:rPr>
          <w:rFonts w:ascii="Georgia" w:hAnsi="Georgia" w:cs="Georgia"/>
        </w:rPr>
        <w:t>Красильников И. Методика обучения на клавишном синтезаторе. М., 2007</w:t>
      </w:r>
    </w:p>
    <w:p w:rsidR="00BF7E00" w:rsidRPr="001911D8" w:rsidRDefault="00BF7E00" w:rsidP="00626280">
      <w:pPr>
        <w:widowControl w:val="0"/>
        <w:numPr>
          <w:ilvl w:val="0"/>
          <w:numId w:val="8"/>
        </w:numPr>
        <w:tabs>
          <w:tab w:val="clear" w:pos="720"/>
        </w:tabs>
        <w:suppressAutoHyphens w:val="0"/>
        <w:overflowPunct w:val="0"/>
        <w:autoSpaceDE w:val="0"/>
        <w:autoSpaceDN w:val="0"/>
        <w:adjustRightInd w:val="0"/>
        <w:spacing w:after="120"/>
        <w:ind w:left="0" w:right="-285"/>
        <w:jc w:val="both"/>
        <w:rPr>
          <w:rFonts w:ascii="Wingdings" w:hAnsi="Wingdings" w:cs="Wingdings"/>
          <w:b/>
          <w:bCs/>
        </w:rPr>
      </w:pPr>
      <w:r>
        <w:rPr>
          <w:rFonts w:ascii="Georgia" w:hAnsi="Georgia" w:cs="Georgia"/>
        </w:rPr>
        <w:t xml:space="preserve">Красильников И., </w:t>
      </w:r>
      <w:proofErr w:type="spellStart"/>
      <w:r>
        <w:rPr>
          <w:rFonts w:ascii="Georgia" w:hAnsi="Georgia" w:cs="Georgia"/>
        </w:rPr>
        <w:t>Алемская</w:t>
      </w:r>
      <w:proofErr w:type="spellEnd"/>
      <w:r>
        <w:rPr>
          <w:rFonts w:ascii="Georgia" w:hAnsi="Georgia" w:cs="Georgia"/>
        </w:rPr>
        <w:t xml:space="preserve"> А., Клип И. Школа игры на синтезаторе. Учебно-методическое пособие для преподавателей и учащихся ДМШ и ДШИ. </w:t>
      </w:r>
      <w:r>
        <w:rPr>
          <w:rFonts w:ascii="Georgia" w:hAnsi="Georgia"/>
          <w:szCs w:val="28"/>
        </w:rPr>
        <w:t xml:space="preserve">М., </w:t>
      </w:r>
      <w:r w:rsidRPr="00A07545">
        <w:rPr>
          <w:rFonts w:ascii="Georgia" w:hAnsi="Georgia"/>
          <w:szCs w:val="28"/>
        </w:rPr>
        <w:t>Гуманитарный</w:t>
      </w:r>
      <w:r>
        <w:rPr>
          <w:rFonts w:ascii="Georgia" w:hAnsi="Georgia"/>
          <w:szCs w:val="28"/>
        </w:rPr>
        <w:t xml:space="preserve"> издательский центр ВЛАДОС, 2005</w:t>
      </w:r>
    </w:p>
    <w:p w:rsidR="006C1C1C" w:rsidRDefault="0017664F" w:rsidP="00801F1D">
      <w:pPr>
        <w:widowControl w:val="0"/>
        <w:numPr>
          <w:ilvl w:val="0"/>
          <w:numId w:val="8"/>
        </w:numPr>
        <w:tabs>
          <w:tab w:val="clear" w:pos="720"/>
        </w:tabs>
        <w:suppressAutoHyphens w:val="0"/>
        <w:overflowPunct w:val="0"/>
        <w:autoSpaceDE w:val="0"/>
        <w:autoSpaceDN w:val="0"/>
        <w:adjustRightInd w:val="0"/>
        <w:spacing w:after="120"/>
        <w:ind w:left="0" w:right="-285" w:hanging="361"/>
        <w:jc w:val="both"/>
        <w:rPr>
          <w:rFonts w:ascii="Wingdings" w:hAnsi="Wingdings" w:cs="Wingdings"/>
          <w:b/>
          <w:bCs/>
        </w:rPr>
      </w:pPr>
      <w:r>
        <w:rPr>
          <w:rFonts w:ascii="Georgia" w:hAnsi="Georgia" w:cs="Georgia"/>
        </w:rPr>
        <w:t>Лысенко В</w:t>
      </w:r>
      <w:r w:rsidR="006C1C1C">
        <w:rPr>
          <w:rFonts w:ascii="Georgia" w:hAnsi="Georgia" w:cs="Georgia"/>
        </w:rPr>
        <w:t xml:space="preserve">. </w:t>
      </w:r>
      <w:r>
        <w:rPr>
          <w:rFonts w:ascii="Georgia" w:hAnsi="Georgia" w:cs="Georgia"/>
        </w:rPr>
        <w:t>Учимся играть на синтезаторе</w:t>
      </w:r>
      <w:r w:rsidR="006C1C1C">
        <w:rPr>
          <w:rFonts w:ascii="Georgia" w:hAnsi="Georgia" w:cs="Georgia"/>
        </w:rPr>
        <w:t xml:space="preserve">. </w:t>
      </w:r>
      <w:r>
        <w:rPr>
          <w:rFonts w:ascii="Georgia" w:hAnsi="Georgia" w:cs="Georgia"/>
        </w:rPr>
        <w:t>М</w:t>
      </w:r>
      <w:r w:rsidR="006C1C1C">
        <w:rPr>
          <w:rFonts w:ascii="Georgia" w:hAnsi="Georgia" w:cs="Georgia"/>
        </w:rPr>
        <w:t xml:space="preserve">етодическое пособие </w:t>
      </w:r>
      <w:r>
        <w:rPr>
          <w:rFonts w:ascii="Georgia" w:hAnsi="Georgia" w:cs="Georgia"/>
        </w:rPr>
        <w:t>для учащихся ДМШ и ДШИ</w:t>
      </w:r>
      <w:r w:rsidR="006C1C1C">
        <w:rPr>
          <w:rFonts w:ascii="Georgia" w:hAnsi="Georgia" w:cs="Georgia"/>
        </w:rPr>
        <w:t xml:space="preserve">. </w:t>
      </w:r>
      <w:r>
        <w:rPr>
          <w:rFonts w:ascii="Georgia" w:hAnsi="Georgia" w:cs="Georgia"/>
        </w:rPr>
        <w:t xml:space="preserve">Изд.2. </w:t>
      </w:r>
      <w:r w:rsidR="006C1C1C">
        <w:rPr>
          <w:rFonts w:ascii="Georgia" w:hAnsi="Georgia" w:cs="Georgia"/>
        </w:rPr>
        <w:t>Р-н-Д., Феникс, 201</w:t>
      </w:r>
      <w:r>
        <w:rPr>
          <w:rFonts w:ascii="Georgia" w:hAnsi="Georgia" w:cs="Georgia"/>
        </w:rPr>
        <w:t>3</w:t>
      </w:r>
      <w:r w:rsidR="006C1C1C">
        <w:rPr>
          <w:rFonts w:ascii="Georgia" w:hAnsi="Georgia" w:cs="Georgia"/>
        </w:rPr>
        <w:t xml:space="preserve"> </w:t>
      </w:r>
    </w:p>
    <w:p w:rsidR="0017664F" w:rsidRPr="0017664F" w:rsidRDefault="0017664F" w:rsidP="0017664F">
      <w:pPr>
        <w:pStyle w:val="a3"/>
        <w:widowControl w:val="0"/>
        <w:numPr>
          <w:ilvl w:val="0"/>
          <w:numId w:val="17"/>
        </w:numPr>
        <w:suppressAutoHyphens w:val="0"/>
        <w:overflowPunct w:val="0"/>
        <w:autoSpaceDE w:val="0"/>
        <w:autoSpaceDN w:val="0"/>
        <w:adjustRightInd w:val="0"/>
        <w:spacing w:after="120"/>
        <w:ind w:left="0" w:right="-285"/>
        <w:jc w:val="both"/>
        <w:rPr>
          <w:rFonts w:ascii="Wingdings" w:hAnsi="Wingdings" w:cs="Wingdings"/>
          <w:b/>
          <w:bCs/>
        </w:rPr>
      </w:pPr>
      <w:proofErr w:type="spellStart"/>
      <w:r w:rsidRPr="0017664F">
        <w:rPr>
          <w:rFonts w:ascii="Georgia" w:hAnsi="Georgia" w:cs="Georgia"/>
        </w:rPr>
        <w:t>Шавкунов</w:t>
      </w:r>
      <w:proofErr w:type="spellEnd"/>
      <w:r w:rsidRPr="0017664F">
        <w:rPr>
          <w:rFonts w:ascii="Georgia" w:hAnsi="Georgia" w:cs="Georgia"/>
        </w:rPr>
        <w:t xml:space="preserve"> И. </w:t>
      </w:r>
      <w:r>
        <w:rPr>
          <w:rFonts w:ascii="Georgia" w:hAnsi="Georgia" w:cs="Georgia"/>
        </w:rPr>
        <w:t xml:space="preserve">Игра на </w:t>
      </w:r>
      <w:r w:rsidRPr="0017664F">
        <w:rPr>
          <w:rFonts w:ascii="Georgia" w:hAnsi="Georgia" w:cs="Georgia"/>
        </w:rPr>
        <w:t>синтезатор</w:t>
      </w:r>
      <w:r>
        <w:rPr>
          <w:rFonts w:ascii="Georgia" w:hAnsi="Georgia" w:cs="Georgia"/>
        </w:rPr>
        <w:t>е</w:t>
      </w:r>
      <w:r w:rsidRPr="0017664F">
        <w:rPr>
          <w:rFonts w:ascii="Georgia" w:hAnsi="Georgia" w:cs="Georgia"/>
        </w:rPr>
        <w:t xml:space="preserve">. </w:t>
      </w:r>
      <w:r>
        <w:rPr>
          <w:rFonts w:ascii="Georgia" w:hAnsi="Georgia" w:cs="Georgia"/>
        </w:rPr>
        <w:t>Методика и программа обучения</w:t>
      </w:r>
      <w:r w:rsidRPr="0017664F">
        <w:rPr>
          <w:rFonts w:ascii="Georgia" w:hAnsi="Georgia" w:cs="Georgia"/>
        </w:rPr>
        <w:t xml:space="preserve">. СПб., Композитор, 2000 </w:t>
      </w:r>
    </w:p>
    <w:p w:rsidR="006C1C1C" w:rsidRDefault="006C1C1C" w:rsidP="006C1C1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074916" w:rsidRDefault="00074916"/>
    <w:sectPr w:rsidR="00074916" w:rsidSect="008420E9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Geeza Pro">
    <w:charset w:val="CC"/>
    <w:family w:val="auto"/>
    <w:pitch w:val="variable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4"/>
    <w:multiLevelType w:val="multilevel"/>
    <w:tmpl w:val="00000014"/>
    <w:name w:val="WWNum2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1796"/>
    <w:multiLevelType w:val="hybridMultilevel"/>
    <w:tmpl w:val="00005E73"/>
    <w:lvl w:ilvl="0" w:tplc="0000470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2CF7"/>
    <w:multiLevelType w:val="hybridMultilevel"/>
    <w:tmpl w:val="00003F4A"/>
    <w:lvl w:ilvl="0" w:tplc="00000A4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4D67"/>
    <w:multiLevelType w:val="hybridMultilevel"/>
    <w:tmpl w:val="00005968"/>
    <w:lvl w:ilvl="0" w:tplc="00004AD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5C46"/>
    <w:multiLevelType w:val="hybridMultilevel"/>
    <w:tmpl w:val="0000486A"/>
    <w:lvl w:ilvl="0" w:tplc="0000300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5ED0"/>
    <w:multiLevelType w:val="hybridMultilevel"/>
    <w:tmpl w:val="00004E57"/>
    <w:lvl w:ilvl="0" w:tplc="00004F6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73D9"/>
    <w:multiLevelType w:val="hybridMultilevel"/>
    <w:tmpl w:val="00001F16"/>
    <w:lvl w:ilvl="0" w:tplc="0000182F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13E573B9"/>
    <w:multiLevelType w:val="hybridMultilevel"/>
    <w:tmpl w:val="9C5E49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171454"/>
    <w:multiLevelType w:val="hybridMultilevel"/>
    <w:tmpl w:val="0074A9C2"/>
    <w:lvl w:ilvl="0" w:tplc="A6F8071A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B05D4D"/>
    <w:multiLevelType w:val="hybridMultilevel"/>
    <w:tmpl w:val="A7F86B36"/>
    <w:lvl w:ilvl="0" w:tplc="6A246034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0" w15:restartNumberingAfterBreak="0">
    <w:nsid w:val="26EA0EF7"/>
    <w:multiLevelType w:val="hybridMultilevel"/>
    <w:tmpl w:val="FA24E0F2"/>
    <w:lvl w:ilvl="0" w:tplc="0419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335110"/>
    <w:multiLevelType w:val="hybridMultilevel"/>
    <w:tmpl w:val="CEE24B7C"/>
    <w:lvl w:ilvl="0" w:tplc="095C7C1E">
      <w:start w:val="1"/>
      <w:numFmt w:val="upperRoman"/>
      <w:lvlText w:val="%1."/>
      <w:lvlJc w:val="left"/>
      <w:pPr>
        <w:ind w:left="1095" w:hanging="735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1A6659"/>
    <w:multiLevelType w:val="hybridMultilevel"/>
    <w:tmpl w:val="46827A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6408CC"/>
    <w:multiLevelType w:val="hybridMultilevel"/>
    <w:tmpl w:val="50B6A730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42814EA"/>
    <w:multiLevelType w:val="hybridMultilevel"/>
    <w:tmpl w:val="66B467F0"/>
    <w:lvl w:ilvl="0" w:tplc="349EEC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A284E84"/>
    <w:multiLevelType w:val="hybridMultilevel"/>
    <w:tmpl w:val="E2F805B8"/>
    <w:lvl w:ilvl="0" w:tplc="37E4734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3E3D90"/>
    <w:multiLevelType w:val="hybridMultilevel"/>
    <w:tmpl w:val="119276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4"/>
  </w:num>
  <w:num w:numId="4">
    <w:abstractNumId w:val="4"/>
  </w:num>
  <w:num w:numId="5">
    <w:abstractNumId w:val="1"/>
  </w:num>
  <w:num w:numId="6">
    <w:abstractNumId w:val="6"/>
  </w:num>
  <w:num w:numId="7">
    <w:abstractNumId w:val="3"/>
  </w:num>
  <w:num w:numId="8">
    <w:abstractNumId w:val="2"/>
  </w:num>
  <w:num w:numId="9">
    <w:abstractNumId w:val="5"/>
  </w:num>
  <w:num w:numId="10">
    <w:abstractNumId w:val="8"/>
  </w:num>
  <w:num w:numId="11">
    <w:abstractNumId w:val="10"/>
  </w:num>
  <w:num w:numId="12">
    <w:abstractNumId w:val="7"/>
  </w:num>
  <w:num w:numId="13">
    <w:abstractNumId w:val="12"/>
  </w:num>
  <w:num w:numId="14">
    <w:abstractNumId w:val="15"/>
  </w:num>
  <w:num w:numId="15">
    <w:abstractNumId w:val="13"/>
  </w:num>
  <w:num w:numId="16">
    <w:abstractNumId w:val="9"/>
  </w:num>
  <w:num w:numId="17">
    <w:abstractNumId w:val="1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296"/>
    <w:rsid w:val="000665BE"/>
    <w:rsid w:val="00074916"/>
    <w:rsid w:val="000E450F"/>
    <w:rsid w:val="00122B7F"/>
    <w:rsid w:val="0017664F"/>
    <w:rsid w:val="00251389"/>
    <w:rsid w:val="00292278"/>
    <w:rsid w:val="002B03E1"/>
    <w:rsid w:val="002C6670"/>
    <w:rsid w:val="003214BA"/>
    <w:rsid w:val="003A0F0B"/>
    <w:rsid w:val="003C61A0"/>
    <w:rsid w:val="003D79F7"/>
    <w:rsid w:val="005103C2"/>
    <w:rsid w:val="00594699"/>
    <w:rsid w:val="005B5BCA"/>
    <w:rsid w:val="00626280"/>
    <w:rsid w:val="006B2847"/>
    <w:rsid w:val="006C1C1C"/>
    <w:rsid w:val="006D0227"/>
    <w:rsid w:val="006F4D2A"/>
    <w:rsid w:val="00725D5B"/>
    <w:rsid w:val="007270E6"/>
    <w:rsid w:val="007A4A99"/>
    <w:rsid w:val="00801F1D"/>
    <w:rsid w:val="008165B7"/>
    <w:rsid w:val="008420E9"/>
    <w:rsid w:val="008E0350"/>
    <w:rsid w:val="008E6628"/>
    <w:rsid w:val="00951957"/>
    <w:rsid w:val="0098132E"/>
    <w:rsid w:val="00984F3E"/>
    <w:rsid w:val="00985591"/>
    <w:rsid w:val="009C1C6E"/>
    <w:rsid w:val="00A01210"/>
    <w:rsid w:val="00A07545"/>
    <w:rsid w:val="00A91D7E"/>
    <w:rsid w:val="00B84657"/>
    <w:rsid w:val="00B8567E"/>
    <w:rsid w:val="00BF7E00"/>
    <w:rsid w:val="00C23296"/>
    <w:rsid w:val="00C42E40"/>
    <w:rsid w:val="00D93321"/>
    <w:rsid w:val="00DB135C"/>
    <w:rsid w:val="00E44C2F"/>
    <w:rsid w:val="00E67646"/>
    <w:rsid w:val="00E67CA4"/>
    <w:rsid w:val="00E93753"/>
    <w:rsid w:val="00F42CBA"/>
    <w:rsid w:val="00F51E9A"/>
    <w:rsid w:val="00F67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F4528"/>
  <w15:chartTrackingRefBased/>
  <w15:docId w15:val="{3B6B9062-51B8-465F-BB8D-159AF3AFF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4916"/>
    <w:pPr>
      <w:suppressAutoHyphens/>
      <w:spacing w:after="200" w:line="276" w:lineRule="auto"/>
    </w:pPr>
    <w:rPr>
      <w:rFonts w:ascii="Calibri" w:eastAsia="Times New Roman" w:hAnsi="Calibri" w:cs="Calibri"/>
      <w:lang w:eastAsia="zh-CN"/>
    </w:rPr>
  </w:style>
  <w:style w:type="paragraph" w:styleId="1">
    <w:name w:val="heading 1"/>
    <w:basedOn w:val="a"/>
    <w:next w:val="a"/>
    <w:link w:val="10"/>
    <w:qFormat/>
    <w:rsid w:val="00984F3E"/>
    <w:pPr>
      <w:keepNext/>
      <w:suppressAutoHyphens w:val="0"/>
      <w:spacing w:after="0" w:line="240" w:lineRule="auto"/>
      <w:outlineLvl w:val="0"/>
    </w:pPr>
    <w:rPr>
      <w:rFonts w:ascii="Times New Roman" w:hAnsi="Times New Roman" w:cs="Times New Roman"/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4916"/>
    <w:pPr>
      <w:ind w:left="720"/>
      <w:contextualSpacing/>
    </w:pPr>
  </w:style>
  <w:style w:type="paragraph" w:styleId="a4">
    <w:name w:val="No Spacing"/>
    <w:uiPriority w:val="1"/>
    <w:qFormat/>
    <w:rsid w:val="00074916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customStyle="1" w:styleId="FontStyle16">
    <w:name w:val="Font Style16"/>
    <w:rsid w:val="00074916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074916"/>
    <w:pPr>
      <w:widowControl w:val="0"/>
      <w:suppressAutoHyphens w:val="0"/>
      <w:autoSpaceDE w:val="0"/>
      <w:autoSpaceDN w:val="0"/>
      <w:adjustRightInd w:val="0"/>
      <w:spacing w:after="0" w:line="462" w:lineRule="exact"/>
      <w:ind w:firstLine="686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074916"/>
    <w:pPr>
      <w:spacing w:after="0" w:line="240" w:lineRule="atLeast"/>
      <w:jc w:val="both"/>
    </w:pPr>
    <w:rPr>
      <w:rFonts w:ascii="Arial" w:eastAsia="SimSun" w:hAnsi="Arial" w:cs="Mangal"/>
      <w:kern w:val="1"/>
      <w:sz w:val="24"/>
      <w:szCs w:val="24"/>
      <w:lang w:eastAsia="hi-IN" w:bidi="hi-IN"/>
    </w:rPr>
  </w:style>
  <w:style w:type="character" w:customStyle="1" w:styleId="a6">
    <w:name w:val="Основной текст Знак"/>
    <w:basedOn w:val="a0"/>
    <w:link w:val="a5"/>
    <w:rsid w:val="00074916"/>
    <w:rPr>
      <w:rFonts w:ascii="Arial" w:eastAsia="SimSun" w:hAnsi="Arial" w:cs="Mangal"/>
      <w:kern w:val="1"/>
      <w:sz w:val="24"/>
      <w:szCs w:val="24"/>
      <w:lang w:eastAsia="hi-IN" w:bidi="hi-IN"/>
    </w:rPr>
  </w:style>
  <w:style w:type="character" w:customStyle="1" w:styleId="11">
    <w:name w:val="Основной текст Знак1"/>
    <w:rsid w:val="00074916"/>
    <w:rPr>
      <w:rFonts w:ascii="Calibri" w:hAnsi="Calibri" w:cs="Calibri"/>
      <w:sz w:val="31"/>
      <w:szCs w:val="31"/>
    </w:rPr>
  </w:style>
  <w:style w:type="paragraph" w:customStyle="1" w:styleId="Default">
    <w:name w:val="Default"/>
    <w:rsid w:val="000749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984F3E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12">
    <w:name w:val="Абзац списка1"/>
    <w:basedOn w:val="a"/>
    <w:qFormat/>
    <w:rsid w:val="00984F3E"/>
    <w:pPr>
      <w:suppressAutoHyphens w:val="0"/>
      <w:ind w:left="720"/>
      <w:contextualSpacing/>
    </w:pPr>
    <w:rPr>
      <w:rFonts w:cs="Times New Roman"/>
      <w:lang w:eastAsia="en-US"/>
    </w:rPr>
  </w:style>
  <w:style w:type="paragraph" w:customStyle="1" w:styleId="2">
    <w:name w:val="Абзац списка2"/>
    <w:basedOn w:val="a"/>
    <w:qFormat/>
    <w:rsid w:val="00984F3E"/>
    <w:pPr>
      <w:suppressAutoHyphens w:val="0"/>
      <w:ind w:left="720"/>
      <w:contextualSpacing/>
    </w:pPr>
    <w:rPr>
      <w:rFonts w:cs="Times New Roman"/>
      <w:lang w:eastAsia="en-US"/>
    </w:rPr>
  </w:style>
  <w:style w:type="paragraph" w:customStyle="1" w:styleId="13">
    <w:name w:val="Без интервала1"/>
    <w:link w:val="NoSpacingChar"/>
    <w:rsid w:val="00984F3E"/>
    <w:pPr>
      <w:widowControl w:val="0"/>
      <w:suppressAutoHyphens/>
      <w:spacing w:after="0" w:line="240" w:lineRule="auto"/>
    </w:pPr>
    <w:rPr>
      <w:rFonts w:ascii="Courier New" w:eastAsia="SimSun" w:hAnsi="Courier New" w:cs="Courier New"/>
      <w:color w:val="000000"/>
      <w:kern w:val="1"/>
      <w:sz w:val="24"/>
      <w:szCs w:val="24"/>
      <w:lang w:eastAsia="hi-IN" w:bidi="hi-IN"/>
    </w:rPr>
  </w:style>
  <w:style w:type="paragraph" w:customStyle="1" w:styleId="Body1">
    <w:name w:val="Body 1"/>
    <w:rsid w:val="00984F3E"/>
    <w:pPr>
      <w:suppressAutoHyphens/>
      <w:spacing w:after="0" w:line="240" w:lineRule="auto"/>
    </w:pPr>
    <w:rPr>
      <w:rFonts w:ascii="Helvetica" w:eastAsia="ヒラギノ角ゴ Pro W3" w:hAnsi="Helvetica" w:cs="Mangal"/>
      <w:color w:val="000000"/>
      <w:kern w:val="1"/>
      <w:sz w:val="24"/>
      <w:szCs w:val="24"/>
      <w:lang w:val="en-US" w:eastAsia="hi-IN" w:bidi="hi-IN"/>
    </w:rPr>
  </w:style>
  <w:style w:type="character" w:customStyle="1" w:styleId="20">
    <w:name w:val="Заголовок №2_"/>
    <w:basedOn w:val="a0"/>
    <w:link w:val="21"/>
    <w:locked/>
    <w:rsid w:val="00725D5B"/>
    <w:rPr>
      <w:b/>
      <w:bCs/>
      <w:i/>
      <w:iCs/>
      <w:sz w:val="27"/>
      <w:szCs w:val="27"/>
      <w:shd w:val="clear" w:color="auto" w:fill="FFFFFF"/>
    </w:rPr>
  </w:style>
  <w:style w:type="character" w:customStyle="1" w:styleId="22">
    <w:name w:val="Заголовок №2"/>
    <w:basedOn w:val="20"/>
    <w:rsid w:val="00725D5B"/>
    <w:rPr>
      <w:b/>
      <w:bCs/>
      <w:i/>
      <w:iCs/>
      <w:sz w:val="27"/>
      <w:szCs w:val="27"/>
      <w:shd w:val="clear" w:color="auto" w:fill="FFFFFF"/>
    </w:rPr>
  </w:style>
  <w:style w:type="character" w:customStyle="1" w:styleId="24">
    <w:name w:val="Заголовок №24"/>
    <w:basedOn w:val="20"/>
    <w:rsid w:val="00725D5B"/>
    <w:rPr>
      <w:b/>
      <w:bCs/>
      <w:i/>
      <w:iCs/>
      <w:sz w:val="27"/>
      <w:szCs w:val="27"/>
      <w:u w:val="single"/>
      <w:shd w:val="clear" w:color="auto" w:fill="FFFFFF"/>
    </w:rPr>
  </w:style>
  <w:style w:type="paragraph" w:customStyle="1" w:styleId="21">
    <w:name w:val="Заголовок №21"/>
    <w:basedOn w:val="a"/>
    <w:link w:val="20"/>
    <w:rsid w:val="00725D5B"/>
    <w:pPr>
      <w:shd w:val="clear" w:color="auto" w:fill="FFFFFF"/>
      <w:suppressAutoHyphens w:val="0"/>
      <w:spacing w:before="420" w:after="0" w:line="480" w:lineRule="exact"/>
      <w:jc w:val="both"/>
      <w:outlineLvl w:val="1"/>
    </w:pPr>
    <w:rPr>
      <w:rFonts w:asciiTheme="minorHAnsi" w:eastAsiaTheme="minorHAnsi" w:hAnsiTheme="minorHAnsi" w:cstheme="minorBidi"/>
      <w:b/>
      <w:bCs/>
      <w:i/>
      <w:iCs/>
      <w:sz w:val="27"/>
      <w:szCs w:val="27"/>
      <w:shd w:val="clear" w:color="auto" w:fill="FFFFFF"/>
      <w:lang w:eastAsia="en-US"/>
    </w:rPr>
  </w:style>
  <w:style w:type="character" w:customStyle="1" w:styleId="NoSpacingChar">
    <w:name w:val="No Spacing Char"/>
    <w:basedOn w:val="a0"/>
    <w:link w:val="13"/>
    <w:locked/>
    <w:rsid w:val="00725D5B"/>
    <w:rPr>
      <w:rFonts w:ascii="Courier New" w:eastAsia="SimSun" w:hAnsi="Courier New" w:cs="Courier New"/>
      <w:color w:val="000000"/>
      <w:kern w:val="1"/>
      <w:sz w:val="24"/>
      <w:szCs w:val="24"/>
      <w:lang w:eastAsia="hi-IN" w:bidi="hi-IN"/>
    </w:rPr>
  </w:style>
  <w:style w:type="paragraph" w:customStyle="1" w:styleId="23">
    <w:name w:val="Без интервала2"/>
    <w:rsid w:val="00725D5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10">
    <w:name w:val="Основной текст + Полужирный11"/>
    <w:aliases w:val="Курсив2"/>
    <w:rsid w:val="008E6628"/>
    <w:rPr>
      <w:rFonts w:ascii="Times New Roman" w:hAnsi="Times New Roman"/>
      <w:b/>
      <w:i/>
      <w:spacing w:val="0"/>
      <w:sz w:val="27"/>
    </w:rPr>
  </w:style>
  <w:style w:type="character" w:customStyle="1" w:styleId="100">
    <w:name w:val="Основной текст + Полужирный10"/>
    <w:aliases w:val="Курсив1"/>
    <w:rsid w:val="008E6628"/>
    <w:rPr>
      <w:rFonts w:ascii="Times New Roman" w:hAnsi="Times New Roman"/>
      <w:b/>
      <w:i/>
      <w:spacing w:val="0"/>
      <w:sz w:val="27"/>
    </w:rPr>
  </w:style>
  <w:style w:type="paragraph" w:customStyle="1" w:styleId="14">
    <w:name w:val="Стиль1"/>
    <w:basedOn w:val="a"/>
    <w:rsid w:val="009C1C6E"/>
    <w:pPr>
      <w:suppressAutoHyphens w:val="0"/>
      <w:spacing w:after="0" w:line="240" w:lineRule="auto"/>
      <w:ind w:firstLine="720"/>
    </w:pPr>
    <w:rPr>
      <w:rFonts w:ascii="Arial" w:eastAsia="Arial Unicode MS" w:hAnsi="Arial" w:cs="Times New Roman"/>
      <w:sz w:val="20"/>
      <w:szCs w:val="20"/>
      <w:lang w:eastAsia="ru-RU"/>
    </w:rPr>
  </w:style>
  <w:style w:type="character" w:customStyle="1" w:styleId="220">
    <w:name w:val="Заголовок №2 (2)_"/>
    <w:basedOn w:val="a0"/>
    <w:link w:val="221"/>
    <w:locked/>
    <w:rsid w:val="003214BA"/>
    <w:rPr>
      <w:b/>
      <w:bCs/>
      <w:sz w:val="27"/>
      <w:szCs w:val="27"/>
      <w:shd w:val="clear" w:color="auto" w:fill="FFFFFF"/>
    </w:rPr>
  </w:style>
  <w:style w:type="paragraph" w:customStyle="1" w:styleId="221">
    <w:name w:val="Заголовок №2 (2)1"/>
    <w:basedOn w:val="a"/>
    <w:link w:val="220"/>
    <w:rsid w:val="003214BA"/>
    <w:pPr>
      <w:shd w:val="clear" w:color="auto" w:fill="FFFFFF"/>
      <w:suppressAutoHyphens w:val="0"/>
      <w:spacing w:after="420" w:line="240" w:lineRule="atLeast"/>
      <w:outlineLvl w:val="1"/>
    </w:pPr>
    <w:rPr>
      <w:rFonts w:asciiTheme="minorHAnsi" w:eastAsiaTheme="minorHAnsi" w:hAnsiTheme="minorHAnsi" w:cstheme="minorBidi"/>
      <w:b/>
      <w:bCs/>
      <w:sz w:val="27"/>
      <w:szCs w:val="27"/>
      <w:shd w:val="clear" w:color="auto" w:fill="FFFFF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70E6AD-BE2D-4C14-B4D3-BE16D46A7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1</Pages>
  <Words>3302</Words>
  <Characters>18828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ДШИ Восток</cp:lastModifiedBy>
  <cp:revision>9</cp:revision>
  <dcterms:created xsi:type="dcterms:W3CDTF">2018-11-02T10:10:00Z</dcterms:created>
  <dcterms:modified xsi:type="dcterms:W3CDTF">2019-07-29T03:50:00Z</dcterms:modified>
</cp:coreProperties>
</file>