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35B" w:rsidRDefault="00C4735B" w:rsidP="00C4735B">
      <w:pPr>
        <w:pStyle w:val="a4"/>
        <w:ind w:left="0" w:right="-5"/>
        <w:contextualSpacing/>
        <w:rPr>
          <w:sz w:val="24"/>
        </w:rPr>
      </w:pPr>
      <w:r>
        <w:rPr>
          <w:sz w:val="24"/>
        </w:rPr>
        <w:t xml:space="preserve">Муниципальное бюджетное образовательное учреждение </w:t>
      </w:r>
    </w:p>
    <w:p w:rsidR="00C4735B" w:rsidRDefault="00C4735B" w:rsidP="00C4735B">
      <w:pPr>
        <w:pStyle w:val="a4"/>
        <w:ind w:left="0" w:right="-5"/>
        <w:contextualSpacing/>
        <w:rPr>
          <w:sz w:val="24"/>
        </w:rPr>
      </w:pPr>
      <w:r>
        <w:rPr>
          <w:sz w:val="24"/>
        </w:rPr>
        <w:t>дополнительного образования</w:t>
      </w:r>
    </w:p>
    <w:p w:rsidR="00C4735B" w:rsidRDefault="00C4735B" w:rsidP="00C4735B">
      <w:pPr>
        <w:pStyle w:val="a4"/>
        <w:ind w:left="0" w:right="-5"/>
        <w:contextualSpacing/>
        <w:rPr>
          <w:sz w:val="24"/>
        </w:rPr>
      </w:pPr>
      <w:r>
        <w:rPr>
          <w:sz w:val="24"/>
        </w:rPr>
        <w:t>«Детская школа искусств г.Поронайска»</w:t>
      </w:r>
    </w:p>
    <w:p w:rsidR="00C4735B" w:rsidRDefault="00C4735B" w:rsidP="00621885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735B" w:rsidRDefault="00C4735B" w:rsidP="00E11FF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A308A" w:rsidRDefault="00EA308A" w:rsidP="00E11FF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A308A" w:rsidRDefault="00EA308A" w:rsidP="00E11FF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A308A" w:rsidRDefault="00EA308A" w:rsidP="00E11FF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A308A" w:rsidRDefault="00EA308A" w:rsidP="00E11FF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A308A" w:rsidRDefault="00EA308A" w:rsidP="00E11FF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11FFA" w:rsidRPr="002E3CB1" w:rsidRDefault="00E11FFA" w:rsidP="00E11F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1FFA" w:rsidRDefault="00ED1750" w:rsidP="00E11FF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МЕТОДИЧЕСКАЯ РАЗРАБОТКА УРОКА</w:t>
      </w:r>
    </w:p>
    <w:p w:rsidR="00223FE7" w:rsidRDefault="00ED1750" w:rsidP="00E11FF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ПО УЧЕБНОМУ ПРЕДМЕТУ </w:t>
      </w:r>
    </w:p>
    <w:p w:rsidR="00ED1750" w:rsidRDefault="00ED1750" w:rsidP="00E11FF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«ЛЕПКА»</w:t>
      </w:r>
    </w:p>
    <w:p w:rsidR="00E11FFA" w:rsidRDefault="00ED1750" w:rsidP="00E11FF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="00E11FFA" w:rsidRPr="002E3CB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62188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11FFA" w:rsidRPr="00ED1750">
        <w:rPr>
          <w:rFonts w:ascii="Times New Roman" w:hAnsi="Times New Roman" w:cs="Times New Roman"/>
          <w:b/>
          <w:bCs/>
          <w:sz w:val="28"/>
          <w:szCs w:val="28"/>
        </w:rPr>
        <w:t>Объемная игрушка по русским народным мотивам</w:t>
      </w:r>
    </w:p>
    <w:p w:rsidR="00ED1750" w:rsidRPr="00ED1750" w:rsidRDefault="00ED1750" w:rsidP="00ED1750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ЗАДАНИЕ</w:t>
      </w:r>
      <w:r w:rsidRPr="00ED1750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ED1750">
        <w:rPr>
          <w:rFonts w:ascii="Times New Roman" w:hAnsi="Times New Roman" w:cs="Times New Roman"/>
          <w:b/>
          <w:bCs/>
          <w:sz w:val="28"/>
          <w:szCs w:val="28"/>
          <w:u w:val="single"/>
        </w:rPr>
        <w:t>Нарядная объемная игрушка «Барышня»</w:t>
      </w:r>
    </w:p>
    <w:p w:rsidR="00ED1750" w:rsidRDefault="00ED1750" w:rsidP="00E11F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1FFA" w:rsidRDefault="00E11FFA" w:rsidP="00E11FFA">
      <w:pPr>
        <w:rPr>
          <w:rFonts w:ascii="Times New Roman" w:hAnsi="Times New Roman" w:cs="Times New Roman"/>
          <w:sz w:val="28"/>
          <w:szCs w:val="28"/>
        </w:rPr>
      </w:pPr>
    </w:p>
    <w:p w:rsidR="00ED1750" w:rsidRDefault="00ED1750" w:rsidP="00E11FFA">
      <w:pPr>
        <w:rPr>
          <w:rFonts w:ascii="Times New Roman" w:hAnsi="Times New Roman" w:cs="Times New Roman"/>
          <w:sz w:val="28"/>
          <w:szCs w:val="28"/>
        </w:rPr>
      </w:pPr>
    </w:p>
    <w:p w:rsidR="00ED1750" w:rsidRDefault="00ED1750" w:rsidP="00E11FFA">
      <w:pPr>
        <w:rPr>
          <w:rFonts w:ascii="Times New Roman" w:hAnsi="Times New Roman" w:cs="Times New Roman"/>
          <w:sz w:val="28"/>
          <w:szCs w:val="28"/>
        </w:rPr>
      </w:pPr>
    </w:p>
    <w:p w:rsidR="00ED1750" w:rsidRDefault="00ED1750" w:rsidP="00E11FFA">
      <w:pPr>
        <w:rPr>
          <w:rFonts w:ascii="Times New Roman" w:hAnsi="Times New Roman" w:cs="Times New Roman"/>
          <w:sz w:val="28"/>
          <w:szCs w:val="28"/>
        </w:rPr>
      </w:pPr>
    </w:p>
    <w:p w:rsidR="00ED1750" w:rsidRDefault="00ED1750" w:rsidP="00E11FFA">
      <w:pPr>
        <w:rPr>
          <w:rFonts w:ascii="Times New Roman" w:hAnsi="Times New Roman" w:cs="Times New Roman"/>
          <w:sz w:val="28"/>
          <w:szCs w:val="28"/>
        </w:rPr>
      </w:pPr>
    </w:p>
    <w:p w:rsidR="00ED1750" w:rsidRDefault="00ED1750" w:rsidP="00E11FFA">
      <w:pPr>
        <w:rPr>
          <w:rFonts w:ascii="Times New Roman" w:hAnsi="Times New Roman" w:cs="Times New Roman"/>
          <w:sz w:val="28"/>
          <w:szCs w:val="28"/>
        </w:rPr>
      </w:pPr>
    </w:p>
    <w:p w:rsidR="00ED1750" w:rsidRDefault="00ED1750" w:rsidP="00E11FFA">
      <w:pPr>
        <w:rPr>
          <w:rFonts w:ascii="Times New Roman" w:hAnsi="Times New Roman" w:cs="Times New Roman"/>
          <w:sz w:val="28"/>
          <w:szCs w:val="28"/>
        </w:rPr>
      </w:pPr>
    </w:p>
    <w:p w:rsidR="00ED1750" w:rsidRDefault="00ED1750" w:rsidP="00E11FFA">
      <w:pPr>
        <w:rPr>
          <w:rFonts w:ascii="Times New Roman" w:hAnsi="Times New Roman" w:cs="Times New Roman"/>
          <w:sz w:val="28"/>
          <w:szCs w:val="28"/>
        </w:rPr>
      </w:pPr>
    </w:p>
    <w:p w:rsidR="00ED1750" w:rsidRDefault="00ED1750" w:rsidP="00ED1750">
      <w:pPr>
        <w:pStyle w:val="a8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283A30">
        <w:rPr>
          <w:b/>
          <w:bCs/>
          <w:color w:val="000000"/>
          <w:sz w:val="28"/>
          <w:szCs w:val="28"/>
        </w:rPr>
        <w:t>Преподаватель: Е. Г. Иксанова</w:t>
      </w:r>
    </w:p>
    <w:p w:rsidR="00ED1750" w:rsidRDefault="00D91811" w:rsidP="00ED1750">
      <w:pPr>
        <w:pStyle w:val="a8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</w:t>
      </w:r>
      <w:r w:rsidR="00ED1750">
        <w:rPr>
          <w:b/>
          <w:bCs/>
          <w:color w:val="000000"/>
          <w:sz w:val="28"/>
          <w:szCs w:val="28"/>
        </w:rPr>
        <w:t xml:space="preserve"> класс (</w:t>
      </w:r>
      <w:r>
        <w:rPr>
          <w:b/>
          <w:bCs/>
          <w:color w:val="000000"/>
          <w:sz w:val="28"/>
          <w:szCs w:val="28"/>
        </w:rPr>
        <w:t>8 – 9</w:t>
      </w:r>
      <w:r w:rsidR="00ED1750">
        <w:rPr>
          <w:b/>
          <w:bCs/>
          <w:color w:val="000000"/>
          <w:sz w:val="28"/>
          <w:szCs w:val="28"/>
        </w:rPr>
        <w:t xml:space="preserve"> лет)</w:t>
      </w:r>
    </w:p>
    <w:p w:rsidR="00621885" w:rsidRDefault="00621885" w:rsidP="00174FC3">
      <w:pPr>
        <w:pStyle w:val="a8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621885" w:rsidRDefault="00621885" w:rsidP="00174FC3">
      <w:pPr>
        <w:pStyle w:val="a8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621885" w:rsidRDefault="00621885" w:rsidP="00174FC3">
      <w:pPr>
        <w:pStyle w:val="a8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174FC3" w:rsidRPr="00621885" w:rsidRDefault="00174FC3" w:rsidP="00621885">
      <w:pPr>
        <w:pStyle w:val="a8"/>
        <w:shd w:val="clear" w:color="auto" w:fill="FFFFFF"/>
        <w:spacing w:before="0" w:beforeAutospacing="0" w:after="150" w:afterAutospacing="0"/>
        <w:jc w:val="center"/>
        <w:rPr>
          <w:bCs/>
          <w:color w:val="000000"/>
          <w:sz w:val="28"/>
          <w:szCs w:val="28"/>
        </w:rPr>
      </w:pPr>
      <w:r w:rsidRPr="00621885">
        <w:rPr>
          <w:bCs/>
          <w:color w:val="000000"/>
          <w:sz w:val="28"/>
          <w:szCs w:val="28"/>
        </w:rPr>
        <w:lastRenderedPageBreak/>
        <w:t>ВВЕДЕНИЕ</w:t>
      </w:r>
    </w:p>
    <w:p w:rsidR="00174FC3" w:rsidRPr="00FA12B9" w:rsidRDefault="00174FC3" w:rsidP="00621885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FA12B9">
        <w:rPr>
          <w:color w:val="000000"/>
          <w:sz w:val="28"/>
          <w:szCs w:val="28"/>
        </w:rPr>
        <w:t>В формировании личности ребенка неоценимое значение имеют разнообразные виды художественно-творческой деятельности. Одним из видов изобразительной деятельности является скульптура или лепка. Лепка</w:t>
      </w:r>
      <w:r w:rsidR="006B2EC4">
        <w:rPr>
          <w:color w:val="000000"/>
          <w:sz w:val="28"/>
          <w:szCs w:val="28"/>
        </w:rPr>
        <w:t xml:space="preserve"> – это </w:t>
      </w:r>
      <w:r w:rsidRPr="00FA12B9">
        <w:rPr>
          <w:color w:val="000000"/>
          <w:sz w:val="28"/>
          <w:szCs w:val="28"/>
        </w:rPr>
        <w:t>процесс создания скульптурного изображения из мягких материалов.</w:t>
      </w:r>
    </w:p>
    <w:p w:rsidR="00FA12B9" w:rsidRDefault="00174FC3" w:rsidP="00621885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FA12B9">
        <w:rPr>
          <w:color w:val="000000"/>
          <w:sz w:val="28"/>
          <w:szCs w:val="28"/>
        </w:rPr>
        <w:t xml:space="preserve">Лепка имеет большое значение для обучения и воспитания учащихся. Скульптор И. Я. </w:t>
      </w:r>
      <w:proofErr w:type="spellStart"/>
      <w:r w:rsidRPr="00FA12B9">
        <w:rPr>
          <w:color w:val="000000"/>
          <w:sz w:val="28"/>
          <w:szCs w:val="28"/>
        </w:rPr>
        <w:t>Гинцбург</w:t>
      </w:r>
      <w:proofErr w:type="spellEnd"/>
      <w:r w:rsidRPr="00FA12B9">
        <w:rPr>
          <w:color w:val="000000"/>
          <w:sz w:val="28"/>
          <w:szCs w:val="28"/>
        </w:rPr>
        <w:t xml:space="preserve"> говорил о значении лепки следующее: «... В семье изобразительных искусств лепка играет ту же роль, как арифметика в математических науках. Это азбука представлений о предмете. Это первое чтение, изложение предмета.</w:t>
      </w:r>
    </w:p>
    <w:p w:rsidR="00174FC3" w:rsidRPr="00FA12B9" w:rsidRDefault="00174FC3" w:rsidP="00621885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FA12B9">
        <w:rPr>
          <w:color w:val="000000"/>
          <w:sz w:val="28"/>
          <w:szCs w:val="28"/>
        </w:rPr>
        <w:t>В рисовании предмет изображается относительным. Из-за перспективы часто умоляется, а иногда и совершенно теряется сущность свойств предмета, главный его смысл... Правильное соотношение частей, отличие главного от второстепенного - тела от приставных частей - все это ясно выражается при изображении предмета посредством лепки...»</w:t>
      </w:r>
    </w:p>
    <w:p w:rsidR="006B2EC4" w:rsidRDefault="00174FC3" w:rsidP="00621885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FA12B9">
        <w:rPr>
          <w:color w:val="000000"/>
          <w:sz w:val="28"/>
          <w:szCs w:val="28"/>
        </w:rPr>
        <w:t>Образовательное и воспитательное значение уроков лепки огромно. Особенно заметна роль этих занятий в умственном и эстетическом развитии учащихся. Вконечномсчете, они способствуют формированию таких качеств личности, которые являются для человека не какими-то специфическими (необходимыми только для этой и подобной работы), а общезначимыми. Эти уроки при правильной их организации развивают умственные способности учащихся, расширяют их художественный и политехнический кругозор, формируют нравственные представления и содействуют формированию творческого отношения к окружающему миру</w:t>
      </w:r>
      <w:r w:rsidR="006B2EC4">
        <w:rPr>
          <w:color w:val="000000"/>
          <w:sz w:val="28"/>
          <w:szCs w:val="28"/>
        </w:rPr>
        <w:t>.</w:t>
      </w:r>
    </w:p>
    <w:p w:rsidR="00174FC3" w:rsidRDefault="00174FC3" w:rsidP="00621885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FA12B9">
        <w:rPr>
          <w:color w:val="000000"/>
          <w:sz w:val="28"/>
          <w:szCs w:val="28"/>
        </w:rPr>
        <w:t>Развитие творческих способностей, самостоятельности учащихся является в настоящее время из первейших задач школы, и решать ее необходимо на каждом уроке теми средствами и способами, которые наиболее подходят для той или иной работы.</w:t>
      </w:r>
    </w:p>
    <w:p w:rsidR="00223FE7" w:rsidRDefault="00223FE7" w:rsidP="006218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объемной игрушки из простейших элементови дополнение ее элементами русского народного костюма и смысловыми деталями является </w:t>
      </w:r>
      <w:r>
        <w:rPr>
          <w:rFonts w:ascii="Times New Roman" w:hAnsi="Times New Roman" w:cs="Times New Roman"/>
          <w:sz w:val="28"/>
          <w:szCs w:val="28"/>
        </w:rPr>
        <w:lastRenderedPageBreak/>
        <w:t>одним из средств</w:t>
      </w:r>
      <w:r w:rsidRPr="00FA12B9">
        <w:rPr>
          <w:rFonts w:ascii="Times New Roman" w:hAnsi="Times New Roman" w:cs="Times New Roman"/>
          <w:color w:val="000000"/>
          <w:sz w:val="28"/>
          <w:szCs w:val="28"/>
        </w:rPr>
        <w:t>эстетического воспитания, формирования художественного вкуса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EA308A" w:rsidRDefault="00EA308A" w:rsidP="00DF334F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EA308A" w:rsidRPr="00EA308A" w:rsidRDefault="009B59AD" w:rsidP="00EA308A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EA308A">
        <w:rPr>
          <w:rFonts w:ascii="Times New Roman" w:hAnsi="Times New Roman" w:cs="Times New Roman"/>
          <w:b/>
          <w:bCs/>
          <w:sz w:val="32"/>
          <w:szCs w:val="32"/>
          <w:u w:val="single"/>
        </w:rPr>
        <w:t>Нарядная объемная игрушка «Барышня»</w:t>
      </w:r>
    </w:p>
    <w:p w:rsidR="009B59AD" w:rsidRDefault="009B59AD" w:rsidP="006218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объемной игрушки из простейших элементов – шарики, колбаски, плюшки.</w:t>
      </w:r>
    </w:p>
    <w:p w:rsidR="009B59AD" w:rsidRDefault="009B59AD" w:rsidP="006218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Сочетание крупных и мелких форм.</w:t>
      </w:r>
    </w:p>
    <w:p w:rsidR="009B59AD" w:rsidRPr="00621885" w:rsidRDefault="009B59AD" w:rsidP="006218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Дополнение скульптуры элементами русского костюма и смысловыми деталями</w:t>
      </w:r>
      <w:r w:rsidR="00621885">
        <w:rPr>
          <w:rFonts w:ascii="Times New Roman" w:hAnsi="Times New Roman" w:cs="Times New Roman"/>
          <w:sz w:val="28"/>
          <w:szCs w:val="28"/>
        </w:rPr>
        <w:t>.</w:t>
      </w:r>
    </w:p>
    <w:p w:rsidR="00645D63" w:rsidRDefault="00645D63" w:rsidP="00DF334F">
      <w:pPr>
        <w:pStyle w:val="a8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DC18BB">
        <w:rPr>
          <w:b/>
          <w:bCs/>
          <w:color w:val="000000"/>
          <w:sz w:val="28"/>
          <w:szCs w:val="28"/>
        </w:rPr>
        <w:t>Возраст:</w:t>
      </w:r>
      <w:r w:rsidR="00C77D6D">
        <w:rPr>
          <w:b/>
          <w:bCs/>
          <w:color w:val="000000"/>
          <w:sz w:val="28"/>
          <w:szCs w:val="28"/>
        </w:rPr>
        <w:t xml:space="preserve"> </w:t>
      </w:r>
      <w:r w:rsidR="00D91811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 xml:space="preserve"> класс (</w:t>
      </w:r>
      <w:r w:rsidR="00D91811">
        <w:rPr>
          <w:color w:val="000000"/>
          <w:sz w:val="28"/>
          <w:szCs w:val="28"/>
        </w:rPr>
        <w:t>8 – 9</w:t>
      </w:r>
      <w:r>
        <w:rPr>
          <w:color w:val="000000"/>
          <w:sz w:val="28"/>
          <w:szCs w:val="28"/>
        </w:rPr>
        <w:t xml:space="preserve"> лет)</w:t>
      </w:r>
    </w:p>
    <w:p w:rsidR="00645D63" w:rsidRDefault="00645D63" w:rsidP="00DF334F">
      <w:pPr>
        <w:pStyle w:val="a8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DC18BB">
        <w:rPr>
          <w:b/>
          <w:bCs/>
          <w:color w:val="000000"/>
          <w:sz w:val="28"/>
          <w:szCs w:val="28"/>
        </w:rPr>
        <w:t>Форма проведения:</w:t>
      </w:r>
      <w:r>
        <w:rPr>
          <w:color w:val="000000"/>
          <w:sz w:val="28"/>
          <w:szCs w:val="28"/>
        </w:rPr>
        <w:t xml:space="preserve"> групповая</w:t>
      </w:r>
    </w:p>
    <w:p w:rsidR="00223FE7" w:rsidRDefault="00645D63" w:rsidP="00DF334F">
      <w:pPr>
        <w:pStyle w:val="a8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Объем времени: </w:t>
      </w:r>
      <w:r>
        <w:rPr>
          <w:color w:val="000000"/>
          <w:sz w:val="28"/>
          <w:szCs w:val="28"/>
        </w:rPr>
        <w:t>6 аудиторных часов.</w:t>
      </w:r>
    </w:p>
    <w:p w:rsidR="00645D63" w:rsidRDefault="00645D63" w:rsidP="00DF334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1FFA">
        <w:rPr>
          <w:rFonts w:ascii="Times New Roman" w:hAnsi="Times New Roman" w:cs="Times New Roman"/>
          <w:b/>
          <w:bCs/>
          <w:sz w:val="28"/>
          <w:szCs w:val="28"/>
        </w:rPr>
        <w:t>Цель:</w:t>
      </w:r>
    </w:p>
    <w:p w:rsidR="00645D63" w:rsidRPr="0092038C" w:rsidRDefault="00645D63" w:rsidP="00621885">
      <w:pPr>
        <w:pStyle w:val="a9"/>
        <w:numPr>
          <w:ilvl w:val="0"/>
          <w:numId w:val="2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92038C">
        <w:rPr>
          <w:rFonts w:ascii="Times New Roman" w:hAnsi="Times New Roman" w:cs="Times New Roman"/>
          <w:sz w:val="28"/>
          <w:szCs w:val="28"/>
        </w:rPr>
        <w:t>Овладение навыками лепки объемной формы методом скатывания шариков и колбасок.</w:t>
      </w:r>
    </w:p>
    <w:p w:rsidR="00645D63" w:rsidRPr="0092038C" w:rsidRDefault="00645D63" w:rsidP="00621885">
      <w:pPr>
        <w:pStyle w:val="a9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2038C">
        <w:rPr>
          <w:rFonts w:ascii="Times New Roman" w:hAnsi="Times New Roman" w:cs="Times New Roman"/>
          <w:sz w:val="28"/>
          <w:szCs w:val="28"/>
        </w:rPr>
        <w:t>Овладение навыками работы с мелкими деталями.</w:t>
      </w:r>
    </w:p>
    <w:p w:rsidR="00645D63" w:rsidRPr="0092038C" w:rsidRDefault="00645D63" w:rsidP="00621885">
      <w:pPr>
        <w:pStyle w:val="a9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2038C">
        <w:rPr>
          <w:rFonts w:ascii="Times New Roman" w:hAnsi="Times New Roman" w:cs="Times New Roman"/>
          <w:sz w:val="28"/>
          <w:szCs w:val="28"/>
        </w:rPr>
        <w:t>Развитие моторики рук.</w:t>
      </w:r>
    </w:p>
    <w:p w:rsidR="00645D63" w:rsidRPr="00621885" w:rsidRDefault="00645D63" w:rsidP="00621885">
      <w:pPr>
        <w:pStyle w:val="a9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2038C">
        <w:rPr>
          <w:rFonts w:ascii="Times New Roman" w:hAnsi="Times New Roman" w:cs="Times New Roman"/>
          <w:sz w:val="28"/>
          <w:szCs w:val="28"/>
        </w:rPr>
        <w:t>Умение воплощать замысел в конкретное произведение искусства</w:t>
      </w:r>
    </w:p>
    <w:p w:rsidR="00645D63" w:rsidRDefault="00645D63" w:rsidP="00DF334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A15FB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645D63" w:rsidRPr="00645D63" w:rsidRDefault="00645D63" w:rsidP="00621885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645D63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Образовательная:</w:t>
      </w:r>
    </w:p>
    <w:p w:rsidR="00645D63" w:rsidRPr="00645D63" w:rsidRDefault="00645D63" w:rsidP="00621885">
      <w:pPr>
        <w:pStyle w:val="a9"/>
        <w:numPr>
          <w:ilvl w:val="0"/>
          <w:numId w:val="1"/>
        </w:numPr>
        <w:spacing w:after="0" w:line="360" w:lineRule="auto"/>
        <w:ind w:left="0" w:firstLine="66"/>
        <w:jc w:val="both"/>
        <w:rPr>
          <w:rFonts w:ascii="Times New Roman" w:hAnsi="Times New Roman" w:cs="Times New Roman"/>
          <w:sz w:val="28"/>
          <w:szCs w:val="28"/>
        </w:rPr>
      </w:pPr>
      <w:r w:rsidRPr="00645D63">
        <w:rPr>
          <w:rFonts w:ascii="Times New Roman" w:hAnsi="Times New Roman" w:cs="Times New Roman"/>
          <w:sz w:val="28"/>
          <w:szCs w:val="28"/>
        </w:rPr>
        <w:t>Знакомство учащихся с русскими национальными традициями и обрядами – праздники, русские гуляния, ярмарки, свадьбы. Изучение русского костюма. Просмотр видеоматериалов. Беседа с учащимися с целью выявления у них знаний о русских народных традициях.</w:t>
      </w:r>
    </w:p>
    <w:p w:rsidR="00645D63" w:rsidRPr="00645D63" w:rsidRDefault="00645D63" w:rsidP="00621885">
      <w:pPr>
        <w:pStyle w:val="a9"/>
        <w:numPr>
          <w:ilvl w:val="0"/>
          <w:numId w:val="1"/>
        </w:numPr>
        <w:spacing w:after="0" w:line="360" w:lineRule="auto"/>
        <w:ind w:left="0" w:firstLine="66"/>
        <w:jc w:val="both"/>
        <w:rPr>
          <w:rFonts w:ascii="Times New Roman" w:hAnsi="Times New Roman" w:cs="Times New Roman"/>
          <w:sz w:val="28"/>
          <w:szCs w:val="28"/>
        </w:rPr>
      </w:pPr>
      <w:r w:rsidRPr="00645D63">
        <w:rPr>
          <w:rFonts w:ascii="Times New Roman" w:hAnsi="Times New Roman" w:cs="Times New Roman"/>
          <w:sz w:val="28"/>
          <w:szCs w:val="28"/>
        </w:rPr>
        <w:t>Формирование у младших учащихся представления о геометрических фигурах – шар, конус, куб, цилиндр и др.</w:t>
      </w:r>
    </w:p>
    <w:p w:rsidR="00645D63" w:rsidRPr="00645D63" w:rsidRDefault="00645D63" w:rsidP="00621885">
      <w:pPr>
        <w:pStyle w:val="a9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45D63">
        <w:rPr>
          <w:rFonts w:ascii="Times New Roman" w:hAnsi="Times New Roman" w:cs="Times New Roman"/>
          <w:sz w:val="28"/>
          <w:szCs w:val="28"/>
        </w:rPr>
        <w:t>Повторение правил работы с пластилином.</w:t>
      </w:r>
    </w:p>
    <w:p w:rsidR="00645D63" w:rsidRPr="00645D63" w:rsidRDefault="00645D63" w:rsidP="00621885">
      <w:pPr>
        <w:pStyle w:val="a9"/>
        <w:numPr>
          <w:ilvl w:val="0"/>
          <w:numId w:val="1"/>
        </w:numPr>
        <w:spacing w:after="0" w:line="360" w:lineRule="auto"/>
        <w:ind w:left="0" w:firstLine="66"/>
        <w:jc w:val="both"/>
        <w:rPr>
          <w:rFonts w:ascii="Times New Roman" w:hAnsi="Times New Roman" w:cs="Times New Roman"/>
          <w:sz w:val="28"/>
          <w:szCs w:val="28"/>
        </w:rPr>
      </w:pPr>
      <w:r w:rsidRPr="00645D63">
        <w:rPr>
          <w:rFonts w:ascii="Times New Roman" w:hAnsi="Times New Roman" w:cs="Times New Roman"/>
          <w:sz w:val="28"/>
          <w:szCs w:val="28"/>
        </w:rPr>
        <w:t>Развитие образного мышления, творческого подхода к решению поставленной задачи.</w:t>
      </w:r>
    </w:p>
    <w:p w:rsidR="00645D63" w:rsidRPr="00645D63" w:rsidRDefault="00645D63" w:rsidP="00621885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645D63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lastRenderedPageBreak/>
        <w:t>Коррекционно</w:t>
      </w:r>
      <w:proofErr w:type="spellEnd"/>
      <w:r w:rsidRPr="00645D63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– развивающие</w:t>
      </w:r>
      <w:r w:rsidRPr="00645D63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645D63" w:rsidRPr="00645D63" w:rsidRDefault="00645D63" w:rsidP="00621885">
      <w:pPr>
        <w:pStyle w:val="a9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45D63">
        <w:rPr>
          <w:rFonts w:ascii="Times New Roman" w:hAnsi="Times New Roman" w:cs="Times New Roman"/>
          <w:sz w:val="28"/>
          <w:szCs w:val="28"/>
        </w:rPr>
        <w:t>Способствовать развитию мелкой мускулатуры и моторики рук.</w:t>
      </w:r>
    </w:p>
    <w:p w:rsidR="00645D63" w:rsidRPr="00645D63" w:rsidRDefault="00645D63" w:rsidP="00621885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645D63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Воспитательная:</w:t>
      </w:r>
    </w:p>
    <w:p w:rsidR="00223FE7" w:rsidRPr="00621885" w:rsidRDefault="00645D63" w:rsidP="00621885">
      <w:pPr>
        <w:pStyle w:val="a9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45D63">
        <w:rPr>
          <w:rFonts w:ascii="Times New Roman" w:hAnsi="Times New Roman" w:cs="Times New Roman"/>
          <w:sz w:val="28"/>
          <w:szCs w:val="28"/>
        </w:rPr>
        <w:t>Способствовать развитию эстетического вкуса, аккуратности.</w:t>
      </w:r>
    </w:p>
    <w:p w:rsidR="00157DC4" w:rsidRPr="00621885" w:rsidRDefault="0092038C" w:rsidP="00621885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 w:rsidRPr="00621885">
        <w:rPr>
          <w:b/>
          <w:bCs/>
          <w:color w:val="000000"/>
          <w:sz w:val="28"/>
          <w:szCs w:val="28"/>
        </w:rPr>
        <w:t>Планируемые результаты:</w:t>
      </w:r>
    </w:p>
    <w:p w:rsidR="0092038C" w:rsidRPr="00157DC4" w:rsidRDefault="0092038C" w:rsidP="00621885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i/>
          <w:iCs/>
          <w:color w:val="000000"/>
          <w:sz w:val="28"/>
          <w:szCs w:val="28"/>
        </w:rPr>
      </w:pPr>
      <w:r w:rsidRPr="00157DC4">
        <w:rPr>
          <w:b/>
          <w:bCs/>
          <w:i/>
          <w:iCs/>
          <w:color w:val="000000"/>
          <w:sz w:val="28"/>
          <w:szCs w:val="28"/>
        </w:rPr>
        <w:t>Личностные:</w:t>
      </w:r>
    </w:p>
    <w:p w:rsidR="0092038C" w:rsidRPr="00157DC4" w:rsidRDefault="0092038C" w:rsidP="00621885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  <w:u w:val="single"/>
        </w:rPr>
      </w:pPr>
      <w:r w:rsidRPr="00157DC4">
        <w:rPr>
          <w:i/>
          <w:iCs/>
          <w:color w:val="000000"/>
          <w:sz w:val="28"/>
          <w:szCs w:val="28"/>
          <w:u w:val="single"/>
        </w:rPr>
        <w:t>Учащиеся получат возможность для формирования:</w:t>
      </w:r>
    </w:p>
    <w:p w:rsidR="0092038C" w:rsidRPr="00157DC4" w:rsidRDefault="0092038C" w:rsidP="00621885">
      <w:pPr>
        <w:pStyle w:val="a8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426"/>
        <w:jc w:val="both"/>
        <w:rPr>
          <w:rFonts w:ascii="Arial" w:hAnsi="Arial" w:cs="Arial"/>
          <w:color w:val="000000"/>
          <w:sz w:val="28"/>
          <w:szCs w:val="28"/>
        </w:rPr>
      </w:pPr>
      <w:r w:rsidRPr="00157DC4">
        <w:rPr>
          <w:color w:val="000000"/>
          <w:sz w:val="28"/>
          <w:szCs w:val="28"/>
        </w:rPr>
        <w:t>эмоционально-ценностного отношения к результатам труда.</w:t>
      </w:r>
    </w:p>
    <w:p w:rsidR="0092038C" w:rsidRPr="00157DC4" w:rsidRDefault="0092038C" w:rsidP="00621885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i/>
          <w:iCs/>
          <w:color w:val="000000"/>
          <w:sz w:val="28"/>
          <w:szCs w:val="28"/>
        </w:rPr>
      </w:pPr>
      <w:r w:rsidRPr="00157DC4">
        <w:rPr>
          <w:b/>
          <w:bCs/>
          <w:i/>
          <w:iCs/>
          <w:color w:val="000000"/>
          <w:sz w:val="28"/>
          <w:szCs w:val="28"/>
        </w:rPr>
        <w:t>Предметные:</w:t>
      </w:r>
    </w:p>
    <w:p w:rsidR="0092038C" w:rsidRPr="00157DC4" w:rsidRDefault="0092038C" w:rsidP="00621885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  <w:u w:val="single"/>
        </w:rPr>
      </w:pPr>
      <w:r w:rsidRPr="00157DC4">
        <w:rPr>
          <w:i/>
          <w:iCs/>
          <w:color w:val="000000"/>
          <w:sz w:val="28"/>
          <w:szCs w:val="28"/>
          <w:u w:val="single"/>
        </w:rPr>
        <w:t>Учащиеся получат возможность научиться</w:t>
      </w:r>
      <w:r w:rsidRPr="00157DC4">
        <w:rPr>
          <w:color w:val="000000"/>
          <w:sz w:val="28"/>
          <w:szCs w:val="28"/>
          <w:u w:val="single"/>
        </w:rPr>
        <w:t>:</w:t>
      </w:r>
    </w:p>
    <w:p w:rsidR="0092038C" w:rsidRPr="00157DC4" w:rsidRDefault="0092038C" w:rsidP="00621885">
      <w:pPr>
        <w:pStyle w:val="a8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142" w:hanging="76"/>
        <w:jc w:val="both"/>
        <w:rPr>
          <w:rFonts w:ascii="Arial" w:hAnsi="Arial" w:cs="Arial"/>
          <w:color w:val="000000"/>
          <w:sz w:val="28"/>
          <w:szCs w:val="28"/>
        </w:rPr>
      </w:pPr>
      <w:r w:rsidRPr="00157DC4">
        <w:rPr>
          <w:color w:val="000000"/>
          <w:sz w:val="28"/>
          <w:szCs w:val="28"/>
        </w:rPr>
        <w:t xml:space="preserve">организовать рабочее место и поддерживать порядок на нем во время работы в соответствии с используемым материалом (в соответствии с требованиями </w:t>
      </w:r>
      <w:r w:rsidR="00157DC4" w:rsidRPr="00157DC4">
        <w:rPr>
          <w:color w:val="000000"/>
          <w:sz w:val="28"/>
          <w:szCs w:val="28"/>
        </w:rPr>
        <w:t>преподавателя</w:t>
      </w:r>
      <w:r w:rsidRPr="00157DC4">
        <w:rPr>
          <w:color w:val="000000"/>
          <w:sz w:val="28"/>
          <w:szCs w:val="28"/>
        </w:rPr>
        <w:t>);</w:t>
      </w:r>
    </w:p>
    <w:p w:rsidR="0092038C" w:rsidRPr="00157DC4" w:rsidRDefault="0092038C" w:rsidP="00621885">
      <w:pPr>
        <w:pStyle w:val="a8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426"/>
        <w:jc w:val="both"/>
        <w:rPr>
          <w:rFonts w:ascii="Arial" w:hAnsi="Arial" w:cs="Arial"/>
          <w:color w:val="000000"/>
          <w:sz w:val="28"/>
          <w:szCs w:val="28"/>
        </w:rPr>
      </w:pPr>
      <w:r w:rsidRPr="00157DC4">
        <w:rPr>
          <w:color w:val="000000"/>
          <w:sz w:val="28"/>
          <w:szCs w:val="28"/>
        </w:rPr>
        <w:t>использовать рациональные приёмы работы;</w:t>
      </w:r>
    </w:p>
    <w:p w:rsidR="009B59AD" w:rsidRPr="00621885" w:rsidRDefault="0092038C" w:rsidP="00621885">
      <w:pPr>
        <w:pStyle w:val="a8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142" w:hanging="76"/>
        <w:jc w:val="both"/>
        <w:rPr>
          <w:rFonts w:ascii="Arial" w:hAnsi="Arial" w:cs="Arial"/>
          <w:color w:val="000000"/>
          <w:sz w:val="28"/>
          <w:szCs w:val="28"/>
        </w:rPr>
      </w:pPr>
      <w:r w:rsidRPr="00157DC4">
        <w:rPr>
          <w:color w:val="000000"/>
          <w:sz w:val="28"/>
          <w:szCs w:val="28"/>
        </w:rPr>
        <w:t>удобным для себя способом изготавливать объёмн</w:t>
      </w:r>
      <w:r w:rsidR="00157DC4" w:rsidRPr="00157DC4">
        <w:rPr>
          <w:color w:val="000000"/>
          <w:sz w:val="28"/>
          <w:szCs w:val="28"/>
        </w:rPr>
        <w:t xml:space="preserve">ые формы и </w:t>
      </w:r>
      <w:proofErr w:type="spellStart"/>
      <w:r w:rsidR="00157DC4" w:rsidRPr="00157DC4">
        <w:rPr>
          <w:color w:val="000000"/>
          <w:sz w:val="28"/>
          <w:szCs w:val="28"/>
        </w:rPr>
        <w:t>мелкиедетали</w:t>
      </w:r>
      <w:proofErr w:type="spellEnd"/>
      <w:r w:rsidRPr="00157DC4">
        <w:rPr>
          <w:color w:val="000000"/>
          <w:sz w:val="28"/>
          <w:szCs w:val="28"/>
        </w:rPr>
        <w:t xml:space="preserve"> из пластилина</w:t>
      </w:r>
      <w:r w:rsidR="00157DC4" w:rsidRPr="00157DC4">
        <w:rPr>
          <w:color w:val="000000"/>
          <w:sz w:val="28"/>
          <w:szCs w:val="28"/>
        </w:rPr>
        <w:t>.</w:t>
      </w:r>
    </w:p>
    <w:p w:rsidR="0092038C" w:rsidRPr="009B59AD" w:rsidRDefault="0092038C" w:rsidP="00621885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i/>
          <w:iCs/>
          <w:color w:val="000000"/>
          <w:sz w:val="28"/>
          <w:szCs w:val="28"/>
        </w:rPr>
      </w:pPr>
      <w:r w:rsidRPr="009B59AD">
        <w:rPr>
          <w:b/>
          <w:bCs/>
          <w:i/>
          <w:iCs/>
          <w:color w:val="000000"/>
          <w:sz w:val="28"/>
          <w:szCs w:val="28"/>
        </w:rPr>
        <w:t>Метапредметные</w:t>
      </w:r>
    </w:p>
    <w:p w:rsidR="0092038C" w:rsidRPr="00157DC4" w:rsidRDefault="0092038C" w:rsidP="00621885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157DC4">
        <w:rPr>
          <w:b/>
          <w:bCs/>
          <w:color w:val="000000"/>
          <w:sz w:val="28"/>
          <w:szCs w:val="28"/>
        </w:rPr>
        <w:t>Регулятивные:</w:t>
      </w:r>
    </w:p>
    <w:p w:rsidR="0092038C" w:rsidRPr="009B59AD" w:rsidRDefault="0092038C" w:rsidP="00621885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  <w:u w:val="single"/>
        </w:rPr>
      </w:pPr>
      <w:r w:rsidRPr="009B59AD">
        <w:rPr>
          <w:i/>
          <w:iCs/>
          <w:color w:val="000000"/>
          <w:sz w:val="28"/>
          <w:szCs w:val="28"/>
          <w:u w:val="single"/>
        </w:rPr>
        <w:t>Учащиеся получат возможность научиться:</w:t>
      </w:r>
    </w:p>
    <w:p w:rsidR="0092038C" w:rsidRPr="00157DC4" w:rsidRDefault="0092038C" w:rsidP="00621885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426"/>
        <w:jc w:val="both"/>
        <w:rPr>
          <w:rFonts w:ascii="Arial" w:hAnsi="Arial" w:cs="Arial"/>
          <w:color w:val="000000"/>
          <w:sz w:val="28"/>
          <w:szCs w:val="28"/>
        </w:rPr>
      </w:pPr>
      <w:r w:rsidRPr="00157DC4">
        <w:rPr>
          <w:color w:val="000000"/>
          <w:sz w:val="28"/>
          <w:szCs w:val="28"/>
        </w:rPr>
        <w:t>понимать цель выполнения действий;</w:t>
      </w:r>
    </w:p>
    <w:p w:rsidR="0092038C" w:rsidRPr="00157DC4" w:rsidRDefault="0092038C" w:rsidP="00621885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426"/>
        <w:jc w:val="both"/>
        <w:rPr>
          <w:rFonts w:ascii="Arial" w:hAnsi="Arial" w:cs="Arial"/>
          <w:color w:val="000000"/>
          <w:sz w:val="28"/>
          <w:szCs w:val="28"/>
        </w:rPr>
      </w:pPr>
      <w:r w:rsidRPr="00157DC4">
        <w:rPr>
          <w:color w:val="000000"/>
          <w:sz w:val="28"/>
          <w:szCs w:val="28"/>
        </w:rPr>
        <w:t>с помощью учителя анализировать и планировать предстоящую практическую работу, опираясь на образец;</w:t>
      </w:r>
    </w:p>
    <w:p w:rsidR="0092038C" w:rsidRPr="00157DC4" w:rsidRDefault="0092038C" w:rsidP="00621885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426"/>
        <w:jc w:val="both"/>
        <w:rPr>
          <w:rFonts w:ascii="Arial" w:hAnsi="Arial" w:cs="Arial"/>
          <w:color w:val="000000"/>
          <w:sz w:val="28"/>
          <w:szCs w:val="28"/>
        </w:rPr>
      </w:pPr>
      <w:r w:rsidRPr="00157DC4">
        <w:rPr>
          <w:color w:val="000000"/>
          <w:sz w:val="28"/>
          <w:szCs w:val="28"/>
        </w:rPr>
        <w:t>осуществлять контроль качества результатов собственной практической деятельности;</w:t>
      </w:r>
    </w:p>
    <w:p w:rsidR="0092038C" w:rsidRPr="00157DC4" w:rsidRDefault="0092038C" w:rsidP="00621885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426"/>
        <w:jc w:val="both"/>
        <w:rPr>
          <w:rFonts w:ascii="Arial" w:hAnsi="Arial" w:cs="Arial"/>
          <w:color w:val="000000"/>
          <w:sz w:val="28"/>
          <w:szCs w:val="28"/>
        </w:rPr>
      </w:pPr>
      <w:r w:rsidRPr="00157DC4">
        <w:rPr>
          <w:color w:val="000000"/>
          <w:sz w:val="28"/>
          <w:szCs w:val="28"/>
        </w:rPr>
        <w:t>адекватно оценивать правильность выполнения задания;</w:t>
      </w:r>
    </w:p>
    <w:p w:rsidR="0092038C" w:rsidRPr="00157DC4" w:rsidRDefault="0092038C" w:rsidP="00621885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426"/>
        <w:jc w:val="both"/>
        <w:rPr>
          <w:rFonts w:ascii="Arial" w:hAnsi="Arial" w:cs="Arial"/>
          <w:color w:val="000000"/>
          <w:sz w:val="28"/>
          <w:szCs w:val="28"/>
        </w:rPr>
      </w:pPr>
      <w:r w:rsidRPr="00157DC4">
        <w:rPr>
          <w:color w:val="000000"/>
          <w:sz w:val="28"/>
          <w:szCs w:val="28"/>
        </w:rPr>
        <w:t>включаться в самостоятельную практическую деятельность.</w:t>
      </w:r>
    </w:p>
    <w:p w:rsidR="0092038C" w:rsidRPr="00157DC4" w:rsidRDefault="0092038C" w:rsidP="00621885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157DC4">
        <w:rPr>
          <w:b/>
          <w:bCs/>
          <w:color w:val="000000"/>
          <w:sz w:val="28"/>
          <w:szCs w:val="28"/>
        </w:rPr>
        <w:t>Познавательные</w:t>
      </w:r>
    </w:p>
    <w:p w:rsidR="0092038C" w:rsidRPr="009B59AD" w:rsidRDefault="0092038C" w:rsidP="00621885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  <w:u w:val="single"/>
        </w:rPr>
      </w:pPr>
      <w:r w:rsidRPr="009B59AD">
        <w:rPr>
          <w:i/>
          <w:iCs/>
          <w:color w:val="000000"/>
          <w:sz w:val="28"/>
          <w:szCs w:val="28"/>
          <w:u w:val="single"/>
        </w:rPr>
        <w:t>Учащиеся получат возможность научиться:</w:t>
      </w:r>
    </w:p>
    <w:p w:rsidR="0092038C" w:rsidRPr="00157DC4" w:rsidRDefault="0092038C" w:rsidP="00621885">
      <w:pPr>
        <w:pStyle w:val="a8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426"/>
        <w:jc w:val="both"/>
        <w:rPr>
          <w:rFonts w:ascii="Arial" w:hAnsi="Arial" w:cs="Arial"/>
          <w:color w:val="000000"/>
          <w:sz w:val="28"/>
          <w:szCs w:val="28"/>
        </w:rPr>
      </w:pPr>
      <w:r w:rsidRPr="00157DC4">
        <w:rPr>
          <w:color w:val="000000"/>
          <w:sz w:val="28"/>
          <w:szCs w:val="28"/>
        </w:rPr>
        <w:t>приёмам изготовления объёмной поделки из пластилина</w:t>
      </w:r>
    </w:p>
    <w:p w:rsidR="0092038C" w:rsidRPr="00157DC4" w:rsidRDefault="0092038C" w:rsidP="00621885">
      <w:pPr>
        <w:pStyle w:val="a8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426"/>
        <w:jc w:val="both"/>
        <w:rPr>
          <w:rFonts w:ascii="Arial" w:hAnsi="Arial" w:cs="Arial"/>
          <w:color w:val="000000"/>
          <w:sz w:val="28"/>
          <w:szCs w:val="28"/>
        </w:rPr>
      </w:pPr>
      <w:r w:rsidRPr="00157DC4">
        <w:rPr>
          <w:color w:val="000000"/>
          <w:sz w:val="28"/>
          <w:szCs w:val="28"/>
        </w:rPr>
        <w:lastRenderedPageBreak/>
        <w:t>выражать собственное эмоциональное отношение к результату труда;</w:t>
      </w:r>
    </w:p>
    <w:p w:rsidR="0092038C" w:rsidRPr="00157DC4" w:rsidRDefault="0092038C" w:rsidP="00621885">
      <w:pPr>
        <w:pStyle w:val="a8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426"/>
        <w:jc w:val="both"/>
        <w:rPr>
          <w:rFonts w:ascii="Arial" w:hAnsi="Arial" w:cs="Arial"/>
          <w:color w:val="000000"/>
          <w:sz w:val="28"/>
          <w:szCs w:val="28"/>
        </w:rPr>
      </w:pPr>
      <w:r w:rsidRPr="00157DC4">
        <w:rPr>
          <w:color w:val="000000"/>
          <w:sz w:val="28"/>
          <w:szCs w:val="28"/>
        </w:rPr>
        <w:t>отвечать на вопросы, задавать вопросы для уточнения непонятного;</w:t>
      </w:r>
    </w:p>
    <w:p w:rsidR="00645D63" w:rsidRPr="00621885" w:rsidRDefault="0092038C" w:rsidP="00621885">
      <w:pPr>
        <w:pStyle w:val="a8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426"/>
        <w:jc w:val="both"/>
        <w:rPr>
          <w:rFonts w:ascii="Arial" w:hAnsi="Arial" w:cs="Arial"/>
          <w:color w:val="000000"/>
          <w:sz w:val="28"/>
          <w:szCs w:val="28"/>
        </w:rPr>
      </w:pPr>
      <w:r w:rsidRPr="00157DC4">
        <w:rPr>
          <w:color w:val="000000"/>
          <w:sz w:val="28"/>
          <w:szCs w:val="28"/>
        </w:rPr>
        <w:t>комментировать последовательность действий.</w:t>
      </w:r>
    </w:p>
    <w:p w:rsidR="00E859C1" w:rsidRPr="00E859C1" w:rsidRDefault="00E859C1" w:rsidP="0062188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9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</w:p>
    <w:p w:rsidR="00E859C1" w:rsidRPr="00E859C1" w:rsidRDefault="00E859C1" w:rsidP="00621885">
      <w:pPr>
        <w:pStyle w:val="a9"/>
        <w:numPr>
          <w:ilvl w:val="0"/>
          <w:numId w:val="5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9C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презентация; готовая поделка</w:t>
      </w:r>
      <w:r w:rsidR="00301E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859C1" w:rsidRDefault="00E859C1" w:rsidP="00621885">
      <w:pPr>
        <w:pStyle w:val="a9"/>
        <w:numPr>
          <w:ilvl w:val="0"/>
          <w:numId w:val="5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Готовый мягкий пластилин</w:t>
      </w:r>
      <w:r w:rsidRPr="00E859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демонстрации приёмов выполнения поделки</w:t>
      </w:r>
    </w:p>
    <w:p w:rsidR="00E859C1" w:rsidRDefault="00301EF5" w:rsidP="00621885">
      <w:pPr>
        <w:pStyle w:val="a9"/>
        <w:numPr>
          <w:ilvl w:val="0"/>
          <w:numId w:val="5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Цветной пластилин для демонстрации изготовления мелких деталей (элементов одежды).</w:t>
      </w:r>
    </w:p>
    <w:p w:rsidR="00301EF5" w:rsidRPr="00621885" w:rsidRDefault="00A82914" w:rsidP="00621885">
      <w:pPr>
        <w:pStyle w:val="a9"/>
        <w:numPr>
          <w:ilvl w:val="0"/>
          <w:numId w:val="5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Экран, для показа русского народного костюма и элементов узора.</w:t>
      </w:r>
    </w:p>
    <w:p w:rsidR="006B745D" w:rsidRPr="006B745D" w:rsidRDefault="006B745D" w:rsidP="00621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45D">
        <w:rPr>
          <w:rFonts w:ascii="Times New Roman" w:hAnsi="Times New Roman" w:cs="Times New Roman"/>
          <w:b/>
          <w:bCs/>
          <w:sz w:val="28"/>
          <w:szCs w:val="28"/>
        </w:rPr>
        <w:t>Материал:</w:t>
      </w:r>
      <w:r w:rsidR="0062188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Старые пластилиновые поделки (для основы шара) или скульптурный пластилин</w:t>
      </w:r>
      <w:r w:rsidR="00F24650">
        <w:rPr>
          <w:rFonts w:ascii="Times New Roman" w:hAnsi="Times New Roman" w:cs="Times New Roman"/>
          <w:sz w:val="28"/>
          <w:szCs w:val="28"/>
        </w:rPr>
        <w:t xml:space="preserve"> мягкий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F24650">
        <w:rPr>
          <w:rFonts w:ascii="Times New Roman" w:hAnsi="Times New Roman" w:cs="Times New Roman"/>
          <w:sz w:val="28"/>
          <w:szCs w:val="28"/>
        </w:rPr>
        <w:t xml:space="preserve">Доска для лепки. </w:t>
      </w:r>
      <w:r>
        <w:rPr>
          <w:rFonts w:ascii="Times New Roman" w:hAnsi="Times New Roman" w:cs="Times New Roman"/>
          <w:sz w:val="28"/>
          <w:szCs w:val="28"/>
        </w:rPr>
        <w:t>Цветной пластилин мягкий</w:t>
      </w:r>
      <w:r w:rsidR="00F24650">
        <w:rPr>
          <w:rFonts w:ascii="Times New Roman" w:hAnsi="Times New Roman" w:cs="Times New Roman"/>
          <w:sz w:val="28"/>
          <w:szCs w:val="28"/>
        </w:rPr>
        <w:t>.</w:t>
      </w:r>
    </w:p>
    <w:p w:rsidR="00621885" w:rsidRPr="00621885" w:rsidRDefault="00F24650" w:rsidP="0062188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9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Инструменты:</w:t>
      </w:r>
      <w:r w:rsidR="006218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2408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859C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</w:t>
      </w:r>
      <w:r w:rsidR="0012408D">
        <w:rPr>
          <w:rFonts w:ascii="Times New Roman" w:eastAsia="Times New Roman" w:hAnsi="Times New Roman" w:cs="Times New Roman"/>
          <w:sz w:val="28"/>
          <w:szCs w:val="28"/>
          <w:lang w:eastAsia="ru-RU"/>
        </w:rPr>
        <w:t>а. Самые простые формы стеки – это палочка, заостренная с одной стороны и закругленная с другой, стека в виде лопаточки и стека – петля. Стека применяется для проработки деталей, когда это трудно сделать руками.</w:t>
      </w:r>
    </w:p>
    <w:p w:rsidR="000C638A" w:rsidRDefault="00DA6190" w:rsidP="0062188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План </w:t>
      </w:r>
      <w:r w:rsidR="00F40B4C" w:rsidRPr="00F40B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урока:</w:t>
      </w:r>
    </w:p>
    <w:p w:rsidR="000C638A" w:rsidRDefault="000C638A" w:rsidP="00621885">
      <w:pPr>
        <w:pStyle w:val="a9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Приветствие. </w:t>
      </w:r>
      <w:r w:rsidR="00201F2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Организационный момент.</w:t>
      </w:r>
    </w:p>
    <w:p w:rsidR="00201F20" w:rsidRPr="00A2092C" w:rsidRDefault="00201F20" w:rsidP="00621885">
      <w:pPr>
        <w:pStyle w:val="a9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Сообщение темы урока. </w:t>
      </w:r>
      <w:r w:rsidRPr="00A2092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Краткое изложение учебных целей и задач.</w:t>
      </w:r>
    </w:p>
    <w:p w:rsidR="00201F20" w:rsidRDefault="00201F20" w:rsidP="00621885">
      <w:pPr>
        <w:pStyle w:val="a9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«</w:t>
      </w:r>
      <w:r w:rsidR="00DD1BD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Волшебные свойства пластилина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201F20" w:rsidRDefault="0079431E" w:rsidP="00621885">
      <w:pPr>
        <w:pStyle w:val="a9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Обзорное знакомство с последовательностью практической работы.  </w:t>
      </w:r>
    </w:p>
    <w:p w:rsidR="0079431E" w:rsidRDefault="0079431E" w:rsidP="00621885">
      <w:pPr>
        <w:pStyle w:val="a9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Практическая работа с учащимися </w:t>
      </w:r>
    </w:p>
    <w:p w:rsidR="00DA6190" w:rsidRPr="00621885" w:rsidRDefault="007C4DD8" w:rsidP="00621885">
      <w:pPr>
        <w:pStyle w:val="a9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Завершающий этап работы </w:t>
      </w:r>
    </w:p>
    <w:p w:rsidR="00B2492B" w:rsidRPr="00DA6190" w:rsidRDefault="00DA6190" w:rsidP="00621885">
      <w:pPr>
        <w:pStyle w:val="a9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A61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Ход урока: </w:t>
      </w:r>
    </w:p>
    <w:p w:rsidR="00EC35C6" w:rsidRDefault="00C85FCB" w:rsidP="00621885">
      <w:pPr>
        <w:pStyle w:val="a9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FC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Приветствие. Организационный момент.</w:t>
      </w:r>
    </w:p>
    <w:p w:rsidR="00B2492B" w:rsidRPr="00C85FCB" w:rsidRDefault="00A2092C" w:rsidP="00621885">
      <w:pPr>
        <w:pStyle w:val="a9"/>
        <w:spacing w:after="0" w:line="360" w:lineRule="auto"/>
        <w:ind w:firstLine="6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FC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Приветствие с ребятами. Организация урока. Все ли дети готовы к занятию. Если у кого</w:t>
      </w:r>
      <w:r w:rsidR="00F834FC" w:rsidRPr="00C85FC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85FCB">
        <w:rPr>
          <w:rFonts w:ascii="Times New Roman" w:eastAsia="Times New Roman" w:hAnsi="Times New Roman" w:cs="Times New Roman"/>
          <w:sz w:val="28"/>
          <w:szCs w:val="28"/>
          <w:lang w:eastAsia="ru-RU"/>
        </w:rPr>
        <w:t>то чего</w:t>
      </w:r>
      <w:r w:rsidR="00F834FC" w:rsidRPr="00C85FC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85FCB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не хватает для работы, то преподаватель по возможности обеспечивает не достающим материалом.</w:t>
      </w:r>
    </w:p>
    <w:p w:rsidR="00C85FCB" w:rsidRPr="00C85FCB" w:rsidRDefault="00C85FCB" w:rsidP="00621885">
      <w:pPr>
        <w:pStyle w:val="a9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</w:pPr>
      <w:r w:rsidRPr="00C85FC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Сообщение темы урока. Краткое изложение учебных целей и задач.  </w:t>
      </w:r>
    </w:p>
    <w:p w:rsidR="00B2492B" w:rsidRDefault="00F834FC" w:rsidP="00621885">
      <w:pPr>
        <w:pStyle w:val="a9"/>
        <w:spacing w:after="0" w:line="360" w:lineRule="auto"/>
        <w:ind w:firstLine="6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Учащимся сообщается тема урока. Кратко и доходчиво для</w:t>
      </w:r>
      <w:r w:rsidR="00621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излагаются цели и задачи.</w:t>
      </w:r>
    </w:p>
    <w:p w:rsidR="00010302" w:rsidRPr="00010302" w:rsidRDefault="00C85FCB" w:rsidP="00621885">
      <w:pPr>
        <w:pStyle w:val="a9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</w:pPr>
      <w:r w:rsidRPr="00C85FC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lastRenderedPageBreak/>
        <w:t>Беседа «</w:t>
      </w:r>
      <w:r w:rsidR="00DD1BDE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В</w:t>
      </w:r>
      <w:r w:rsidR="0012154D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олшебные свойства пластилина</w:t>
      </w:r>
      <w:r w:rsidRPr="00C85FC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». </w:t>
      </w:r>
    </w:p>
    <w:p w:rsidR="0012154D" w:rsidRPr="0012154D" w:rsidRDefault="0012154D" w:rsidP="00621885">
      <w:pPr>
        <w:pStyle w:val="a9"/>
        <w:spacing w:after="0" w:line="360" w:lineRule="auto"/>
        <w:ind w:firstLine="696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12154D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Пластилин изготавливается из очищенной и измельченной в порошок глины. Для придания необходимых свойств, добавляют различные вещества, которые препятствуют высыханию.</w:t>
      </w:r>
    </w:p>
    <w:p w:rsidR="00B2492B" w:rsidRDefault="0012154D" w:rsidP="00621885">
      <w:pPr>
        <w:pStyle w:val="a9"/>
        <w:spacing w:after="0" w:line="360" w:lineRule="auto"/>
        <w:ind w:firstLine="696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12154D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Поначалу пластилин изготавливался только в сером цвете, но и в таком варианте приобрел невероятную популярность. Ведь в отличие от глины, он не липнет к рукам, не твердеет на воздухе, абсолютно безвреден и к тому же срок его годности не ограничен. Благодаря этим свойствам, пластилин используют не только дети, но и взрослые для создания объемных форм, картин и даже мультфильмов. </w:t>
      </w:r>
    </w:p>
    <w:p w:rsidR="00010302" w:rsidRPr="00010302" w:rsidRDefault="00010302" w:rsidP="00621885">
      <w:pPr>
        <w:pStyle w:val="a9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</w:pPr>
      <w:r w:rsidRPr="00010302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Обзорное знакомство с последовательностью практической работы.  </w:t>
      </w:r>
    </w:p>
    <w:p w:rsidR="00010302" w:rsidRDefault="003A0ADD" w:rsidP="00621885">
      <w:pPr>
        <w:pStyle w:val="a9"/>
        <w:spacing w:after="0" w:line="360" w:lineRule="auto"/>
        <w:ind w:firstLine="696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Учащимся демонстрируется уже готовая работа. А затем поэтапное ее </w:t>
      </w:r>
      <w:proofErr w:type="gramStart"/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выполнение</w:t>
      </w:r>
      <w:proofErr w:type="gramEnd"/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начиная с основного шара (туловище) и толстенькихколбасок (руки), затем шарик поменьше (голова). </w:t>
      </w:r>
      <w:r w:rsidR="0031743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Эти формы выполняются из серого или черного мягкого пластилина или из старых пластилиновых поделок. </w:t>
      </w:r>
    </w:p>
    <w:p w:rsidR="007B5EE4" w:rsidRDefault="00317430" w:rsidP="00621885">
      <w:pPr>
        <w:pStyle w:val="a9"/>
        <w:spacing w:after="0" w:line="360" w:lineRule="auto"/>
        <w:ind w:firstLine="696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Затем продумываются детали одежды, прически</w:t>
      </w:r>
      <w:r w:rsidR="003310E6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. Демонстрируется наглядный фото и видео материал с изображением русских барышень в традиционной одежде и атрибутами русской культуры (можно взять отрывки из «сказки о попе и работнике его балде»). </w:t>
      </w:r>
    </w:p>
    <w:p w:rsidR="00B2492B" w:rsidRDefault="003310E6" w:rsidP="00621885">
      <w:pPr>
        <w:pStyle w:val="a9"/>
        <w:spacing w:after="0" w:line="360" w:lineRule="auto"/>
        <w:ind w:firstLine="696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Далее наглядно демонстрируется изготовление мелких деталей: шарики, лепешки, тоненькие колбаски (из них косички, сплющенные колбаски, зигзаги и т.д.)</w:t>
      </w:r>
      <w:r w:rsidR="00BE7E4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. </w:t>
      </w:r>
      <w:r w:rsidR="002850EC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Используется принцип работы «от общего к частному». </w:t>
      </w:r>
      <w:r w:rsidR="00BE7E4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Демонстрация работы со стеком.</w:t>
      </w:r>
    </w:p>
    <w:p w:rsidR="00BE7E4A" w:rsidRDefault="00BE7E4A" w:rsidP="00621885">
      <w:pPr>
        <w:pStyle w:val="a9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</w:pPr>
      <w:r w:rsidRPr="00BE7E4A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Практическая работа с учащимися </w:t>
      </w:r>
    </w:p>
    <w:p w:rsidR="00B2492B" w:rsidRDefault="002850EC" w:rsidP="00621885">
      <w:pPr>
        <w:pStyle w:val="a9"/>
        <w:spacing w:after="0" w:line="360" w:lineRule="auto"/>
        <w:ind w:firstLine="6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приступают к работе. Преподаватель держит всех ребят в поле своего зрения. Помогает, подсказывает тем, кто в этом нуждается. Обязательно хвалит детей за качественное исполнение той или иной вылепленной детали. </w:t>
      </w:r>
      <w:r w:rsidR="00DF33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Помогает </w:t>
      </w:r>
      <w:proofErr w:type="gramStart"/>
      <w:r w:rsidR="00DF334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DF33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ориентироваться </w:t>
      </w:r>
      <w:proofErr w:type="gramStart"/>
      <w:r w:rsidR="00DF334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DF33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узоре на одежде, в выб</w:t>
      </w:r>
      <w:r w:rsidR="0062188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оре прически, в выборе атрибута.</w:t>
      </w:r>
    </w:p>
    <w:p w:rsidR="00DF334F" w:rsidRDefault="00DF334F" w:rsidP="00621885">
      <w:pPr>
        <w:pStyle w:val="a9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</w:pPr>
      <w:r w:rsidRPr="00DF334F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lastRenderedPageBreak/>
        <w:t xml:space="preserve">Завершающий этап работы </w:t>
      </w:r>
    </w:p>
    <w:p w:rsidR="00EA308A" w:rsidRDefault="00DF334F" w:rsidP="00621885">
      <w:pPr>
        <w:pStyle w:val="a9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работа учащегося подходит к завершающему этапу, преподаватель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подсказывает чего не хватает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нужно добавить до ее конечного завершения.</w:t>
      </w:r>
    </w:p>
    <w:p w:rsidR="00EA308A" w:rsidRDefault="00EA308A" w:rsidP="006218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работы ребенок получает определенный вещественный результат. Создается благоприятная обстановка для того, чтобы научить детей оценивать свою собственную работу, сравнивать полученный результат с заданным образцом или работами других детей. </w:t>
      </w:r>
    </w:p>
    <w:p w:rsidR="00F40B4C" w:rsidRPr="00621885" w:rsidRDefault="00EA308A" w:rsidP="006218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того, чтобы заинтересовать детей, в начале занятия можнозагадать загадку</w:t>
      </w:r>
      <w:r w:rsidR="006A0867">
        <w:rPr>
          <w:rFonts w:ascii="Times New Roman" w:hAnsi="Times New Roman" w:cs="Times New Roman"/>
          <w:sz w:val="28"/>
          <w:szCs w:val="28"/>
        </w:rPr>
        <w:t>или прочитать четверостишие</w:t>
      </w:r>
      <w:r>
        <w:rPr>
          <w:rFonts w:ascii="Times New Roman" w:hAnsi="Times New Roman" w:cs="Times New Roman"/>
          <w:sz w:val="28"/>
          <w:szCs w:val="28"/>
        </w:rPr>
        <w:t>. Делается это для того, чтобы создать у детей хорошее настроение и направлять их внимание с начала занятия на обдумывание образа в очень краткой, лаконичной форме и отмечать лишь те особенности, которые касаются формы частей и деталей предмета.</w:t>
      </w:r>
    </w:p>
    <w:p w:rsidR="0012408D" w:rsidRPr="00621885" w:rsidRDefault="00621885" w:rsidP="0062188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ab/>
      </w:r>
      <w:r w:rsidR="00A82914" w:rsidRPr="0062188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Как и какую помощь оказать ребенку в затруднении выполнения задания.</w:t>
      </w:r>
    </w:p>
    <w:p w:rsidR="00462AEA" w:rsidRDefault="00621885" w:rsidP="0062188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62AE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преодоления с детьми затруднения в процессе работы, преподаватель оказывает в зависимости от интеллектуально – эмоциональных возможностей детей и разные виды помощи. Это:</w:t>
      </w:r>
    </w:p>
    <w:p w:rsidR="00462AEA" w:rsidRDefault="00462AEA" w:rsidP="00621885">
      <w:pPr>
        <w:pStyle w:val="a9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AE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стимулирующая помощь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(воздействие </w:t>
      </w:r>
      <w:r w:rsidR="00A8291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направлено на активизацию собственных возможностей ребенка для преодоления трудностей);</w:t>
      </w:r>
    </w:p>
    <w:p w:rsidR="00462AEA" w:rsidRDefault="00462AEA" w:rsidP="00621885">
      <w:pPr>
        <w:pStyle w:val="a9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AE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эмоционально – регулирующая помощь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(оценочные суждения </w:t>
      </w:r>
      <w:r w:rsidR="00A8291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одобряющие или порицающие действия </w:t>
      </w:r>
      <w:r w:rsidR="00A8291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учащегося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2036B5" w:rsidRPr="006A0867" w:rsidRDefault="00462AEA" w:rsidP="00621885">
      <w:pPr>
        <w:pStyle w:val="a9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AE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направляющая помощь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(организация умственной деятельности </w:t>
      </w:r>
      <w:r w:rsidR="00A8291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учащегося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 которой все ее компоненты осуществляются самостоятельно, </w:t>
      </w:r>
      <w:r w:rsidR="00A8291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лишь направляет действия </w:t>
      </w:r>
      <w:r w:rsidR="00A8291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учащегося</w:t>
      </w:r>
    </w:p>
    <w:p w:rsidR="00621885" w:rsidRDefault="00621885" w:rsidP="0062188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1D37E5" w:rsidRDefault="00E50913" w:rsidP="0062188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:rsidR="00621885" w:rsidRDefault="001D37E5" w:rsidP="006218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Лепка</w:t>
      </w:r>
      <w:r w:rsidRPr="00EC35C6">
        <w:rPr>
          <w:rFonts w:ascii="Times New Roman" w:hAnsi="Times New Roman" w:cs="Times New Roman"/>
          <w:sz w:val="28"/>
          <w:szCs w:val="28"/>
        </w:rPr>
        <w:t>–</w:t>
      </w:r>
      <w:r w:rsidR="00EC35C6" w:rsidRPr="00EC3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один из видов изобразительного творчества, в котором из пластических материалов создаются объёмные образы и целые композиции. </w:t>
      </w:r>
      <w:r w:rsidR="006218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ab/>
      </w:r>
      <w:r w:rsidR="00EC35C6" w:rsidRPr="00EC3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Техника лепки богата и разнообразна, но при этом доступна даже маленьким детям.</w:t>
      </w:r>
      <w:r w:rsidR="006218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C35C6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то не только средство развития творчества ребенка, формирования его нравственных и эстетических начал. Порой достаточно увидеть счастливое личико ребенка, его восторг от созданного им образа, и ты понимаешь, как много ты смог сделать для него. Лучшей наградой для преподавателя служат достижения его учеников. И зачастую, можно видеть, насколько важно для ребенка быть понятым, увидеть восторженное лицо преподавателя от положительной оценки своей деятельности. Такой положительный настрой благотворно влияет на эмоциональное развитие ребенка</w:t>
      </w:r>
      <w:r w:rsidR="00CE0503">
        <w:rPr>
          <w:rFonts w:ascii="Times New Roman" w:hAnsi="Times New Roman" w:cs="Times New Roman"/>
          <w:sz w:val="28"/>
          <w:szCs w:val="28"/>
        </w:rPr>
        <w:t xml:space="preserve">. Ну а положительные эмоции залог обеспечения творческого интереса, достижение поставленных целей и задач. </w:t>
      </w:r>
    </w:p>
    <w:p w:rsidR="001D37E5" w:rsidRDefault="00CE0503" w:rsidP="006218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33CB">
        <w:rPr>
          <w:rFonts w:ascii="Times New Roman" w:hAnsi="Times New Roman" w:cs="Times New Roman"/>
          <w:b/>
          <w:bCs/>
          <w:sz w:val="28"/>
          <w:szCs w:val="28"/>
        </w:rPr>
        <w:t>Лепка</w:t>
      </w:r>
      <w:r>
        <w:rPr>
          <w:rFonts w:ascii="Times New Roman" w:hAnsi="Times New Roman" w:cs="Times New Roman"/>
          <w:sz w:val="28"/>
          <w:szCs w:val="28"/>
        </w:rPr>
        <w:t xml:space="preserve"> позволяет создать благоприятн</w:t>
      </w:r>
      <w:r w:rsidR="006733CB">
        <w:rPr>
          <w:rFonts w:ascii="Times New Roman" w:hAnsi="Times New Roman" w:cs="Times New Roman"/>
          <w:sz w:val="28"/>
          <w:szCs w:val="28"/>
        </w:rPr>
        <w:t>ую социальную и богатую по материалу, формам, различным деталям предметную среду, которая способствует развитию эмоционального мира ребенка и подталкивает его к разнообразной творческой деятельности. Талантливы все дети и поэтому необходимо искать такие методы обучения и воспитания, которые развивают творческие способности детей</w:t>
      </w:r>
      <w:r w:rsidR="00411327">
        <w:rPr>
          <w:rFonts w:ascii="Times New Roman" w:hAnsi="Times New Roman" w:cs="Times New Roman"/>
          <w:sz w:val="28"/>
          <w:szCs w:val="28"/>
        </w:rPr>
        <w:t>, эстетическую и нравственную отзывчивость. Ребенок открывает для себя волшебную силу искусства и стремиться выразить их в собственном «</w:t>
      </w:r>
      <w:r w:rsidR="00411327" w:rsidRPr="00411327">
        <w:rPr>
          <w:rFonts w:ascii="Times New Roman" w:hAnsi="Times New Roman" w:cs="Times New Roman"/>
          <w:i/>
          <w:iCs/>
          <w:sz w:val="28"/>
          <w:szCs w:val="28"/>
        </w:rPr>
        <w:t>творческом продукте</w:t>
      </w:r>
      <w:r w:rsidR="00411327">
        <w:rPr>
          <w:rFonts w:ascii="Times New Roman" w:hAnsi="Times New Roman" w:cs="Times New Roman"/>
          <w:sz w:val="28"/>
          <w:szCs w:val="28"/>
        </w:rPr>
        <w:t>» через лепку. При этом он раскрывает себя</w:t>
      </w:r>
      <w:r w:rsidR="00F671E2">
        <w:rPr>
          <w:rFonts w:ascii="Times New Roman" w:hAnsi="Times New Roman" w:cs="Times New Roman"/>
          <w:sz w:val="28"/>
          <w:szCs w:val="28"/>
        </w:rPr>
        <w:t xml:space="preserve">, постигает собственные возможности. </w:t>
      </w:r>
    </w:p>
    <w:p w:rsidR="00107C10" w:rsidRDefault="00107C10" w:rsidP="006218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Необычность в работе в данном случае будет способствовать наибольшей заинтересованностью к </w:t>
      </w:r>
      <w:r w:rsidRPr="00107C10">
        <w:rPr>
          <w:rFonts w:ascii="Times New Roman" w:hAnsi="Times New Roman" w:cs="Times New Roman"/>
          <w:b/>
          <w:bCs/>
          <w:sz w:val="28"/>
          <w:szCs w:val="28"/>
        </w:rPr>
        <w:t>лепке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Ведь человек по своей природе – творец. Очень важно, чтобы ребенок мог изобразить, сочинить что-то имеющее самостоятельную ценность. У детей еще мал жизненный опыт, не развит лично</w:t>
      </w:r>
      <w:r w:rsidR="000E2AD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тный подход к искусству</w:t>
      </w:r>
      <w:r w:rsidR="000E2ADD">
        <w:rPr>
          <w:rFonts w:ascii="Times New Roman" w:hAnsi="Times New Roman" w:cs="Times New Roman"/>
          <w:sz w:val="28"/>
          <w:szCs w:val="28"/>
        </w:rPr>
        <w:t>, поэтому необходимо видеть способности каждого ребенка – «зародыш» его эстетической позиции. Изобразительное искусство обладает огромной силой эмоционального воздействия и является хорошей основой для формирования духовного мира ребенка.</w:t>
      </w:r>
      <w:bookmarkStart w:id="0" w:name="_GoBack"/>
      <w:bookmarkEnd w:id="0"/>
    </w:p>
    <w:p w:rsidR="006A0867" w:rsidRPr="00621885" w:rsidRDefault="000E2ADD" w:rsidP="006218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 образом, напрашивается вывод, что </w:t>
      </w:r>
      <w:r w:rsidR="00A21FB0">
        <w:rPr>
          <w:rFonts w:ascii="Times New Roman" w:hAnsi="Times New Roman" w:cs="Times New Roman"/>
          <w:sz w:val="28"/>
          <w:szCs w:val="28"/>
        </w:rPr>
        <w:t xml:space="preserve">учебный предмет </w:t>
      </w:r>
      <w:r w:rsidR="00A21FB0" w:rsidRPr="00A21FB0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A21FB0">
        <w:rPr>
          <w:rFonts w:ascii="Times New Roman" w:hAnsi="Times New Roman" w:cs="Times New Roman"/>
          <w:b/>
          <w:bCs/>
          <w:sz w:val="28"/>
          <w:szCs w:val="28"/>
        </w:rPr>
        <w:t>лепка</w:t>
      </w:r>
      <w:r w:rsidR="00A21FB0" w:rsidRPr="00A21FB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A21FB0" w:rsidRPr="00A21FB0">
        <w:rPr>
          <w:rFonts w:ascii="Times New Roman" w:hAnsi="Times New Roman" w:cs="Times New Roman"/>
          <w:sz w:val="28"/>
          <w:szCs w:val="28"/>
        </w:rPr>
        <w:t>дает возможность расширить и дополнить</w:t>
      </w:r>
      <w:r w:rsidR="00A21FB0">
        <w:rPr>
          <w:rFonts w:ascii="Times New Roman" w:hAnsi="Times New Roman" w:cs="Times New Roman"/>
          <w:sz w:val="28"/>
          <w:szCs w:val="28"/>
        </w:rPr>
        <w:t xml:space="preserve"> образование детей в области </w:t>
      </w:r>
      <w:r w:rsidR="00A21FB0">
        <w:rPr>
          <w:rFonts w:ascii="Times New Roman" w:hAnsi="Times New Roman" w:cs="Times New Roman"/>
          <w:sz w:val="28"/>
          <w:szCs w:val="28"/>
        </w:rPr>
        <w:lastRenderedPageBreak/>
        <w:t>изобразительного искусства,</w:t>
      </w:r>
      <w:r>
        <w:rPr>
          <w:rFonts w:ascii="Times New Roman" w:hAnsi="Times New Roman" w:cs="Times New Roman"/>
          <w:sz w:val="28"/>
          <w:szCs w:val="28"/>
        </w:rPr>
        <w:t xml:space="preserve"> является средством развития творческих способностей ребенка.</w:t>
      </w:r>
      <w:r w:rsidR="00A21FB0">
        <w:rPr>
          <w:rFonts w:ascii="Times New Roman" w:hAnsi="Times New Roman" w:cs="Times New Roman"/>
          <w:sz w:val="28"/>
          <w:szCs w:val="28"/>
        </w:rPr>
        <w:t xml:space="preserve"> Развивает эстетический вкус, способствует созданию оригинальных произведений, отража</w:t>
      </w:r>
      <w:r w:rsidR="00621885">
        <w:rPr>
          <w:rFonts w:ascii="Times New Roman" w:hAnsi="Times New Roman" w:cs="Times New Roman"/>
          <w:sz w:val="28"/>
          <w:szCs w:val="28"/>
        </w:rPr>
        <w:t>ющих творческую оригинальность.</w:t>
      </w:r>
    </w:p>
    <w:p w:rsidR="006A0867" w:rsidRDefault="006A0867" w:rsidP="0062188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61022" w:rsidRDefault="00961022" w:rsidP="0062188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7444D">
        <w:rPr>
          <w:rFonts w:ascii="Times New Roman" w:hAnsi="Times New Roman" w:cs="Times New Roman"/>
          <w:b/>
          <w:bCs/>
          <w:sz w:val="28"/>
          <w:szCs w:val="28"/>
        </w:rPr>
        <w:t>Список используемой литературы</w:t>
      </w:r>
      <w:r w:rsidR="0037444D" w:rsidRPr="0037444D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E4451B" w:rsidRPr="00E4451B" w:rsidRDefault="00E4451B" w:rsidP="00621885">
      <w:pPr>
        <w:pStyle w:val="a9"/>
        <w:numPr>
          <w:ilvl w:val="0"/>
          <w:numId w:val="8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Королева Т. Я. Программа по учебному предмету «Лепка». П., 2012.</w:t>
      </w:r>
    </w:p>
    <w:p w:rsidR="0037444D" w:rsidRDefault="0037444D" w:rsidP="00621885">
      <w:pPr>
        <w:pStyle w:val="a9"/>
        <w:numPr>
          <w:ilvl w:val="0"/>
          <w:numId w:val="8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Выготский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С. Воображение и творчество в детском возрасте. М., 1986.</w:t>
      </w:r>
    </w:p>
    <w:p w:rsidR="0037444D" w:rsidRDefault="0037444D" w:rsidP="00621885">
      <w:pPr>
        <w:pStyle w:val="a9"/>
        <w:numPr>
          <w:ilvl w:val="0"/>
          <w:numId w:val="8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Казакова Т. Г. Теория и методика развития детского изобразительного творчества.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>
        <w:rPr>
          <w:rFonts w:ascii="Times New Roman" w:hAnsi="Times New Roman" w:cs="Times New Roman"/>
          <w:sz w:val="28"/>
          <w:szCs w:val="28"/>
        </w:rPr>
        <w:t>, 2006.</w:t>
      </w:r>
    </w:p>
    <w:p w:rsidR="00E4451B" w:rsidRDefault="00E4451B" w:rsidP="00621885">
      <w:pPr>
        <w:pStyle w:val="a9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37444D" w:rsidRDefault="0037444D" w:rsidP="00E4451B">
      <w:pPr>
        <w:pStyle w:val="a9"/>
        <w:ind w:left="284"/>
        <w:rPr>
          <w:rFonts w:ascii="Times New Roman" w:hAnsi="Times New Roman" w:cs="Times New Roman"/>
          <w:sz w:val="28"/>
          <w:szCs w:val="28"/>
        </w:rPr>
      </w:pPr>
    </w:p>
    <w:p w:rsidR="000C638A" w:rsidRDefault="000C638A" w:rsidP="00E4451B">
      <w:pPr>
        <w:pStyle w:val="a9"/>
        <w:ind w:left="284"/>
        <w:rPr>
          <w:rFonts w:ascii="Times New Roman" w:hAnsi="Times New Roman" w:cs="Times New Roman"/>
          <w:sz w:val="28"/>
          <w:szCs w:val="28"/>
        </w:rPr>
      </w:pPr>
    </w:p>
    <w:p w:rsidR="000C638A" w:rsidRDefault="000C638A" w:rsidP="000C638A">
      <w:pPr>
        <w:pStyle w:val="a9"/>
        <w:ind w:left="-426"/>
        <w:rPr>
          <w:rFonts w:ascii="Times New Roman" w:hAnsi="Times New Roman" w:cs="Times New Roman"/>
          <w:sz w:val="28"/>
          <w:szCs w:val="28"/>
        </w:rPr>
      </w:pPr>
    </w:p>
    <w:p w:rsidR="000C638A" w:rsidRDefault="000C638A" w:rsidP="000C638A">
      <w:pPr>
        <w:pStyle w:val="a9"/>
        <w:ind w:left="-426"/>
        <w:rPr>
          <w:rFonts w:ascii="Times New Roman" w:hAnsi="Times New Roman" w:cs="Times New Roman"/>
          <w:sz w:val="28"/>
          <w:szCs w:val="28"/>
        </w:rPr>
      </w:pPr>
    </w:p>
    <w:p w:rsidR="000C638A" w:rsidRDefault="000C638A" w:rsidP="000C638A">
      <w:pPr>
        <w:pStyle w:val="a9"/>
        <w:ind w:left="-426"/>
        <w:rPr>
          <w:rFonts w:ascii="Times New Roman" w:hAnsi="Times New Roman" w:cs="Times New Roman"/>
          <w:sz w:val="28"/>
          <w:szCs w:val="28"/>
        </w:rPr>
      </w:pPr>
    </w:p>
    <w:p w:rsidR="000C638A" w:rsidRDefault="000C638A" w:rsidP="000C638A">
      <w:pPr>
        <w:pStyle w:val="a9"/>
        <w:ind w:left="-426"/>
        <w:rPr>
          <w:rFonts w:ascii="Times New Roman" w:hAnsi="Times New Roman" w:cs="Times New Roman"/>
          <w:sz w:val="28"/>
          <w:szCs w:val="28"/>
        </w:rPr>
      </w:pPr>
    </w:p>
    <w:p w:rsidR="000C638A" w:rsidRDefault="000C638A" w:rsidP="000C638A">
      <w:pPr>
        <w:pStyle w:val="a9"/>
        <w:ind w:left="-426"/>
        <w:rPr>
          <w:rFonts w:ascii="Times New Roman" w:hAnsi="Times New Roman" w:cs="Times New Roman"/>
          <w:sz w:val="28"/>
          <w:szCs w:val="28"/>
        </w:rPr>
      </w:pPr>
    </w:p>
    <w:p w:rsidR="000C638A" w:rsidRDefault="000C638A" w:rsidP="000C638A">
      <w:pPr>
        <w:pStyle w:val="a9"/>
        <w:ind w:left="-426"/>
        <w:rPr>
          <w:rFonts w:ascii="Times New Roman" w:hAnsi="Times New Roman" w:cs="Times New Roman"/>
          <w:sz w:val="28"/>
          <w:szCs w:val="28"/>
        </w:rPr>
      </w:pPr>
    </w:p>
    <w:p w:rsidR="000C638A" w:rsidRDefault="000C638A" w:rsidP="000C638A">
      <w:pPr>
        <w:pStyle w:val="a9"/>
        <w:ind w:left="-426"/>
        <w:rPr>
          <w:rFonts w:ascii="Times New Roman" w:hAnsi="Times New Roman" w:cs="Times New Roman"/>
          <w:sz w:val="28"/>
          <w:szCs w:val="28"/>
        </w:rPr>
      </w:pPr>
    </w:p>
    <w:p w:rsidR="000C638A" w:rsidRDefault="000C638A" w:rsidP="000C638A">
      <w:pPr>
        <w:pStyle w:val="a9"/>
        <w:ind w:left="-426"/>
        <w:rPr>
          <w:rFonts w:ascii="Times New Roman" w:hAnsi="Times New Roman" w:cs="Times New Roman"/>
          <w:sz w:val="28"/>
          <w:szCs w:val="28"/>
        </w:rPr>
      </w:pPr>
    </w:p>
    <w:p w:rsidR="000C638A" w:rsidRDefault="000C638A" w:rsidP="000C638A">
      <w:pPr>
        <w:pStyle w:val="a9"/>
        <w:ind w:left="-426"/>
        <w:rPr>
          <w:rFonts w:ascii="Times New Roman" w:hAnsi="Times New Roman" w:cs="Times New Roman"/>
          <w:sz w:val="28"/>
          <w:szCs w:val="28"/>
        </w:rPr>
      </w:pPr>
    </w:p>
    <w:p w:rsidR="000C638A" w:rsidRDefault="000C638A" w:rsidP="000C638A">
      <w:pPr>
        <w:pStyle w:val="a9"/>
        <w:ind w:left="-426"/>
        <w:rPr>
          <w:rFonts w:ascii="Times New Roman" w:hAnsi="Times New Roman" w:cs="Times New Roman"/>
          <w:sz w:val="28"/>
          <w:szCs w:val="28"/>
        </w:rPr>
      </w:pPr>
    </w:p>
    <w:p w:rsidR="000C638A" w:rsidRDefault="000C638A" w:rsidP="000C638A">
      <w:pPr>
        <w:pStyle w:val="a9"/>
        <w:ind w:left="-426"/>
        <w:rPr>
          <w:rFonts w:ascii="Times New Roman" w:hAnsi="Times New Roman" w:cs="Times New Roman"/>
          <w:sz w:val="28"/>
          <w:szCs w:val="28"/>
        </w:rPr>
      </w:pPr>
    </w:p>
    <w:p w:rsidR="000C638A" w:rsidRDefault="000C638A" w:rsidP="000C638A">
      <w:pPr>
        <w:pStyle w:val="a9"/>
        <w:ind w:left="-426"/>
        <w:rPr>
          <w:rFonts w:ascii="Times New Roman" w:hAnsi="Times New Roman" w:cs="Times New Roman"/>
          <w:sz w:val="28"/>
          <w:szCs w:val="28"/>
        </w:rPr>
      </w:pPr>
    </w:p>
    <w:p w:rsidR="000C638A" w:rsidRDefault="000C638A" w:rsidP="000C638A">
      <w:pPr>
        <w:pStyle w:val="a9"/>
        <w:ind w:left="-426"/>
        <w:rPr>
          <w:rFonts w:ascii="Times New Roman" w:hAnsi="Times New Roman" w:cs="Times New Roman"/>
          <w:sz w:val="28"/>
          <w:szCs w:val="28"/>
        </w:rPr>
      </w:pPr>
    </w:p>
    <w:p w:rsidR="000C638A" w:rsidRDefault="000C638A" w:rsidP="000C638A">
      <w:pPr>
        <w:pStyle w:val="a9"/>
        <w:ind w:left="-426"/>
        <w:rPr>
          <w:rFonts w:ascii="Times New Roman" w:hAnsi="Times New Roman" w:cs="Times New Roman"/>
          <w:sz w:val="28"/>
          <w:szCs w:val="28"/>
        </w:rPr>
      </w:pPr>
    </w:p>
    <w:p w:rsidR="000C638A" w:rsidRDefault="000C638A" w:rsidP="000C638A">
      <w:pPr>
        <w:pStyle w:val="a9"/>
        <w:ind w:left="-426"/>
        <w:rPr>
          <w:rFonts w:ascii="Times New Roman" w:hAnsi="Times New Roman" w:cs="Times New Roman"/>
          <w:sz w:val="28"/>
          <w:szCs w:val="28"/>
        </w:rPr>
      </w:pPr>
    </w:p>
    <w:p w:rsidR="00621885" w:rsidRDefault="00621885" w:rsidP="000C638A">
      <w:pPr>
        <w:pStyle w:val="a9"/>
        <w:ind w:left="-426"/>
        <w:rPr>
          <w:rFonts w:ascii="Times New Roman" w:hAnsi="Times New Roman" w:cs="Times New Roman"/>
          <w:sz w:val="28"/>
          <w:szCs w:val="28"/>
        </w:rPr>
      </w:pPr>
    </w:p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Default="00621885" w:rsidP="00621885"/>
    <w:p w:rsidR="000C638A" w:rsidRDefault="000C638A" w:rsidP="00621885">
      <w:pPr>
        <w:jc w:val="right"/>
      </w:pPr>
    </w:p>
    <w:p w:rsidR="00621885" w:rsidRDefault="00621885" w:rsidP="00621885">
      <w:pPr>
        <w:jc w:val="right"/>
      </w:pPr>
    </w:p>
    <w:p w:rsidR="00621885" w:rsidRDefault="00621885" w:rsidP="00621885">
      <w:pPr>
        <w:jc w:val="right"/>
      </w:pPr>
    </w:p>
    <w:p w:rsidR="00621885" w:rsidRDefault="00621885" w:rsidP="00621885">
      <w:pPr>
        <w:jc w:val="right"/>
      </w:pPr>
    </w:p>
    <w:p w:rsidR="00621885" w:rsidRDefault="00621885" w:rsidP="00621885">
      <w:pPr>
        <w:jc w:val="right"/>
      </w:pPr>
    </w:p>
    <w:p w:rsidR="00621885" w:rsidRPr="00621885" w:rsidRDefault="00621885" w:rsidP="00621885"/>
    <w:p w:rsidR="00621885" w:rsidRPr="00621885" w:rsidRDefault="00621885" w:rsidP="00621885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-1159510</wp:posOffset>
            </wp:positionH>
            <wp:positionV relativeFrom="paragraph">
              <wp:posOffset>120650</wp:posOffset>
            </wp:positionV>
            <wp:extent cx="8338185" cy="6268085"/>
            <wp:effectExtent l="0" t="1028700" r="0" b="100901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38185" cy="626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Default="00621885" w:rsidP="00621885"/>
    <w:p w:rsidR="00621885" w:rsidRDefault="00621885" w:rsidP="00621885">
      <w:pPr>
        <w:tabs>
          <w:tab w:val="left" w:pos="5674"/>
        </w:tabs>
      </w:pPr>
      <w:r>
        <w:tab/>
      </w:r>
    </w:p>
    <w:p w:rsidR="00621885" w:rsidRDefault="00621885" w:rsidP="00621885">
      <w:pPr>
        <w:tabs>
          <w:tab w:val="left" w:pos="5674"/>
        </w:tabs>
      </w:pPr>
    </w:p>
    <w:p w:rsidR="00621885" w:rsidRDefault="00621885" w:rsidP="00621885">
      <w:pPr>
        <w:tabs>
          <w:tab w:val="left" w:pos="5674"/>
        </w:tabs>
      </w:pPr>
    </w:p>
    <w:p w:rsidR="00621885" w:rsidRDefault="00621885" w:rsidP="00621885">
      <w:pPr>
        <w:tabs>
          <w:tab w:val="left" w:pos="5674"/>
        </w:tabs>
      </w:pPr>
    </w:p>
    <w:p w:rsidR="00621885" w:rsidRDefault="00621885" w:rsidP="00621885">
      <w:pPr>
        <w:tabs>
          <w:tab w:val="left" w:pos="5674"/>
        </w:tabs>
      </w:pPr>
    </w:p>
    <w:p w:rsidR="00621885" w:rsidRDefault="00621885" w:rsidP="00621885">
      <w:pPr>
        <w:tabs>
          <w:tab w:val="left" w:pos="5674"/>
        </w:tabs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-1350010</wp:posOffset>
            </wp:positionH>
            <wp:positionV relativeFrom="paragraph">
              <wp:posOffset>257810</wp:posOffset>
            </wp:positionV>
            <wp:extent cx="8665845" cy="6515735"/>
            <wp:effectExtent l="0" t="1066800" r="0" b="104711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65845" cy="651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1885" w:rsidRDefault="00621885" w:rsidP="00621885">
      <w:pPr>
        <w:tabs>
          <w:tab w:val="left" w:pos="5674"/>
        </w:tabs>
      </w:pPr>
    </w:p>
    <w:p w:rsidR="00621885" w:rsidRDefault="00621885" w:rsidP="00621885">
      <w:pPr>
        <w:tabs>
          <w:tab w:val="left" w:pos="5674"/>
        </w:tabs>
      </w:pPr>
    </w:p>
    <w:p w:rsidR="00621885" w:rsidRDefault="00621885" w:rsidP="00621885">
      <w:pPr>
        <w:tabs>
          <w:tab w:val="left" w:pos="5674"/>
        </w:tabs>
      </w:pPr>
    </w:p>
    <w:p w:rsidR="00621885" w:rsidRDefault="00621885" w:rsidP="00621885">
      <w:pPr>
        <w:tabs>
          <w:tab w:val="left" w:pos="5674"/>
        </w:tabs>
      </w:pPr>
    </w:p>
    <w:p w:rsidR="00621885" w:rsidRDefault="00621885" w:rsidP="00621885">
      <w:pPr>
        <w:tabs>
          <w:tab w:val="left" w:pos="5674"/>
        </w:tabs>
      </w:pPr>
    </w:p>
    <w:p w:rsidR="00621885" w:rsidRDefault="00621885" w:rsidP="00621885">
      <w:pPr>
        <w:tabs>
          <w:tab w:val="left" w:pos="5674"/>
        </w:tabs>
      </w:pPr>
    </w:p>
    <w:p w:rsidR="00621885" w:rsidRDefault="00621885" w:rsidP="00621885">
      <w:pPr>
        <w:tabs>
          <w:tab w:val="left" w:pos="5674"/>
        </w:tabs>
      </w:pPr>
    </w:p>
    <w:p w:rsidR="00621885" w:rsidRDefault="00621885" w:rsidP="00621885">
      <w:pPr>
        <w:tabs>
          <w:tab w:val="left" w:pos="5674"/>
        </w:tabs>
      </w:pPr>
    </w:p>
    <w:p w:rsidR="00621885" w:rsidRDefault="00621885" w:rsidP="00621885">
      <w:pPr>
        <w:tabs>
          <w:tab w:val="left" w:pos="5674"/>
        </w:tabs>
      </w:pPr>
    </w:p>
    <w:p w:rsidR="00621885" w:rsidRDefault="00621885" w:rsidP="00621885">
      <w:pPr>
        <w:tabs>
          <w:tab w:val="left" w:pos="5674"/>
        </w:tabs>
      </w:pPr>
    </w:p>
    <w:p w:rsidR="00621885" w:rsidRDefault="00621885" w:rsidP="00621885">
      <w:pPr>
        <w:tabs>
          <w:tab w:val="left" w:pos="5674"/>
        </w:tabs>
      </w:pPr>
    </w:p>
    <w:p w:rsidR="00621885" w:rsidRDefault="00621885" w:rsidP="00621885">
      <w:pPr>
        <w:tabs>
          <w:tab w:val="left" w:pos="5674"/>
        </w:tabs>
      </w:pPr>
    </w:p>
    <w:p w:rsidR="00621885" w:rsidRDefault="00621885" w:rsidP="00621885">
      <w:pPr>
        <w:tabs>
          <w:tab w:val="left" w:pos="5674"/>
        </w:tabs>
      </w:pPr>
    </w:p>
    <w:p w:rsidR="00621885" w:rsidRDefault="00621885" w:rsidP="00621885">
      <w:pPr>
        <w:tabs>
          <w:tab w:val="left" w:pos="5674"/>
        </w:tabs>
      </w:pPr>
    </w:p>
    <w:p w:rsidR="00621885" w:rsidRDefault="00621885" w:rsidP="00621885">
      <w:pPr>
        <w:tabs>
          <w:tab w:val="left" w:pos="5674"/>
        </w:tabs>
      </w:pPr>
    </w:p>
    <w:p w:rsidR="00621885" w:rsidRDefault="00621885" w:rsidP="00621885">
      <w:pPr>
        <w:tabs>
          <w:tab w:val="left" w:pos="5674"/>
        </w:tabs>
      </w:pPr>
    </w:p>
    <w:p w:rsidR="00621885" w:rsidRDefault="00621885" w:rsidP="00621885">
      <w:pPr>
        <w:tabs>
          <w:tab w:val="left" w:pos="5674"/>
        </w:tabs>
      </w:pPr>
    </w:p>
    <w:p w:rsidR="00621885" w:rsidRDefault="00621885" w:rsidP="00621885">
      <w:pPr>
        <w:tabs>
          <w:tab w:val="left" w:pos="5674"/>
        </w:tabs>
      </w:pPr>
    </w:p>
    <w:p w:rsidR="00621885" w:rsidRDefault="00621885" w:rsidP="00621885">
      <w:pPr>
        <w:tabs>
          <w:tab w:val="left" w:pos="5674"/>
        </w:tabs>
      </w:pPr>
    </w:p>
    <w:p w:rsidR="00621885" w:rsidRDefault="00621885" w:rsidP="00621885">
      <w:pPr>
        <w:tabs>
          <w:tab w:val="left" w:pos="5674"/>
        </w:tabs>
      </w:pPr>
    </w:p>
    <w:p w:rsidR="00621885" w:rsidRDefault="00621885" w:rsidP="00621885">
      <w:pPr>
        <w:tabs>
          <w:tab w:val="left" w:pos="5674"/>
        </w:tabs>
      </w:pPr>
    </w:p>
    <w:p w:rsidR="00621885" w:rsidRDefault="00621885" w:rsidP="00621885">
      <w:pPr>
        <w:tabs>
          <w:tab w:val="left" w:pos="5674"/>
        </w:tabs>
      </w:pPr>
    </w:p>
    <w:p w:rsidR="00621885" w:rsidRDefault="00621885" w:rsidP="00621885">
      <w:pPr>
        <w:tabs>
          <w:tab w:val="left" w:pos="5674"/>
        </w:tabs>
      </w:pPr>
    </w:p>
    <w:p w:rsidR="00621885" w:rsidRDefault="00621885" w:rsidP="00621885">
      <w:pPr>
        <w:tabs>
          <w:tab w:val="left" w:pos="5674"/>
        </w:tabs>
      </w:pPr>
    </w:p>
    <w:p w:rsidR="00621885" w:rsidRDefault="00621885" w:rsidP="00621885">
      <w:pPr>
        <w:tabs>
          <w:tab w:val="left" w:pos="5674"/>
        </w:tabs>
      </w:pPr>
    </w:p>
    <w:p w:rsidR="00621885" w:rsidRDefault="00621885" w:rsidP="00621885">
      <w:pPr>
        <w:tabs>
          <w:tab w:val="left" w:pos="5674"/>
        </w:tabs>
      </w:pPr>
    </w:p>
    <w:p w:rsidR="00621885" w:rsidRDefault="00621885" w:rsidP="00621885">
      <w:pPr>
        <w:tabs>
          <w:tab w:val="left" w:pos="5674"/>
        </w:tabs>
      </w:pPr>
    </w:p>
    <w:p w:rsidR="00621885" w:rsidRDefault="00621885" w:rsidP="00621885">
      <w:pPr>
        <w:tabs>
          <w:tab w:val="left" w:pos="5674"/>
        </w:tabs>
      </w:pPr>
    </w:p>
    <w:p w:rsidR="00621885" w:rsidRDefault="00621885" w:rsidP="00621885">
      <w:pPr>
        <w:tabs>
          <w:tab w:val="left" w:pos="5674"/>
        </w:tabs>
      </w:pPr>
    </w:p>
    <w:p w:rsidR="00621885" w:rsidRDefault="00621885" w:rsidP="00621885">
      <w:pPr>
        <w:tabs>
          <w:tab w:val="left" w:pos="5674"/>
        </w:tabs>
      </w:pPr>
    </w:p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-1309370</wp:posOffset>
            </wp:positionH>
            <wp:positionV relativeFrom="paragraph">
              <wp:posOffset>17780</wp:posOffset>
            </wp:positionV>
            <wp:extent cx="8365490" cy="6259195"/>
            <wp:effectExtent l="0" t="1047750" r="0" b="103695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65490" cy="625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Default="00621885" w:rsidP="00621885"/>
    <w:p w:rsidR="00621885" w:rsidRDefault="00621885" w:rsidP="00621885">
      <w:pPr>
        <w:jc w:val="center"/>
      </w:pPr>
    </w:p>
    <w:p w:rsidR="00621885" w:rsidRDefault="00621885" w:rsidP="00621885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-1364453</wp:posOffset>
            </wp:positionH>
            <wp:positionV relativeFrom="paragraph">
              <wp:posOffset>975801</wp:posOffset>
            </wp:positionV>
            <wp:extent cx="8420668" cy="6326761"/>
            <wp:effectExtent l="0" t="1047750" r="0" b="1026539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20668" cy="632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Pr="00621885" w:rsidRDefault="00621885" w:rsidP="00621885"/>
    <w:p w:rsidR="00621885" w:rsidRDefault="00621885" w:rsidP="00621885"/>
    <w:p w:rsidR="00621885" w:rsidRDefault="00621885" w:rsidP="00621885">
      <w:pPr>
        <w:jc w:val="right"/>
      </w:pPr>
    </w:p>
    <w:p w:rsidR="00621885" w:rsidRDefault="00621885" w:rsidP="00621885">
      <w:pPr>
        <w:jc w:val="right"/>
      </w:pPr>
    </w:p>
    <w:p w:rsidR="00621885" w:rsidRPr="00621885" w:rsidRDefault="00621885" w:rsidP="00621885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-1036320</wp:posOffset>
            </wp:positionH>
            <wp:positionV relativeFrom="paragraph">
              <wp:posOffset>762635</wp:posOffset>
            </wp:positionV>
            <wp:extent cx="7915275" cy="5934075"/>
            <wp:effectExtent l="0" t="990600" r="0" b="981075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152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21885" w:rsidRPr="00621885" w:rsidSect="00E50913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C411D"/>
    <w:multiLevelType w:val="hybridMultilevel"/>
    <w:tmpl w:val="C3B0BA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A13F88"/>
    <w:multiLevelType w:val="hybridMultilevel"/>
    <w:tmpl w:val="01C06AA4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">
    <w:nsid w:val="0D0C31E5"/>
    <w:multiLevelType w:val="hybridMultilevel"/>
    <w:tmpl w:val="83828F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3726DF"/>
    <w:multiLevelType w:val="hybridMultilevel"/>
    <w:tmpl w:val="EA24EA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BF76CE"/>
    <w:multiLevelType w:val="hybridMultilevel"/>
    <w:tmpl w:val="4E1E59AA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5">
    <w:nsid w:val="292120EE"/>
    <w:multiLevelType w:val="hybridMultilevel"/>
    <w:tmpl w:val="335A4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B04846"/>
    <w:multiLevelType w:val="hybridMultilevel"/>
    <w:tmpl w:val="151070FC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7">
    <w:nsid w:val="487B548F"/>
    <w:multiLevelType w:val="hybridMultilevel"/>
    <w:tmpl w:val="86A63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1D6D47"/>
    <w:multiLevelType w:val="hybridMultilevel"/>
    <w:tmpl w:val="1D98C2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75139A"/>
    <w:multiLevelType w:val="hybridMultilevel"/>
    <w:tmpl w:val="8ABE0F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8B1954"/>
    <w:multiLevelType w:val="hybridMultilevel"/>
    <w:tmpl w:val="67046548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0"/>
  </w:num>
  <w:num w:numId="4">
    <w:abstractNumId w:val="1"/>
  </w:num>
  <w:num w:numId="5">
    <w:abstractNumId w:val="4"/>
  </w:num>
  <w:num w:numId="6">
    <w:abstractNumId w:val="7"/>
  </w:num>
  <w:num w:numId="7">
    <w:abstractNumId w:val="8"/>
  </w:num>
  <w:num w:numId="8">
    <w:abstractNumId w:val="9"/>
  </w:num>
  <w:num w:numId="9">
    <w:abstractNumId w:val="3"/>
  </w:num>
  <w:num w:numId="10">
    <w:abstractNumId w:val="0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591755"/>
    <w:rsid w:val="00010302"/>
    <w:rsid w:val="000C638A"/>
    <w:rsid w:val="000E2ADD"/>
    <w:rsid w:val="00107C10"/>
    <w:rsid w:val="0012154D"/>
    <w:rsid w:val="0012408D"/>
    <w:rsid w:val="0013599A"/>
    <w:rsid w:val="00157DC4"/>
    <w:rsid w:val="00174FC3"/>
    <w:rsid w:val="001D37E5"/>
    <w:rsid w:val="00201F20"/>
    <w:rsid w:val="002036B5"/>
    <w:rsid w:val="00223FE7"/>
    <w:rsid w:val="002850EC"/>
    <w:rsid w:val="00301EF5"/>
    <w:rsid w:val="00317430"/>
    <w:rsid w:val="003310E6"/>
    <w:rsid w:val="0037444D"/>
    <w:rsid w:val="003A0ADD"/>
    <w:rsid w:val="00411327"/>
    <w:rsid w:val="00462AEA"/>
    <w:rsid w:val="00583848"/>
    <w:rsid w:val="00591755"/>
    <w:rsid w:val="00621885"/>
    <w:rsid w:val="00645D63"/>
    <w:rsid w:val="006733CB"/>
    <w:rsid w:val="006A0867"/>
    <w:rsid w:val="006B2EC4"/>
    <w:rsid w:val="006B745D"/>
    <w:rsid w:val="0079431E"/>
    <w:rsid w:val="007B5EE4"/>
    <w:rsid w:val="007C4DD8"/>
    <w:rsid w:val="007D27F3"/>
    <w:rsid w:val="0092038C"/>
    <w:rsid w:val="00961022"/>
    <w:rsid w:val="009B59AD"/>
    <w:rsid w:val="00A2092C"/>
    <w:rsid w:val="00A21FB0"/>
    <w:rsid w:val="00A82914"/>
    <w:rsid w:val="00AF5032"/>
    <w:rsid w:val="00B2492B"/>
    <w:rsid w:val="00BE7E4A"/>
    <w:rsid w:val="00C4735B"/>
    <w:rsid w:val="00C77D6D"/>
    <w:rsid w:val="00C85FCB"/>
    <w:rsid w:val="00CE0503"/>
    <w:rsid w:val="00CF047E"/>
    <w:rsid w:val="00D27728"/>
    <w:rsid w:val="00D91811"/>
    <w:rsid w:val="00DA6190"/>
    <w:rsid w:val="00DD1BDE"/>
    <w:rsid w:val="00DF334F"/>
    <w:rsid w:val="00E11FFA"/>
    <w:rsid w:val="00E4451B"/>
    <w:rsid w:val="00E50913"/>
    <w:rsid w:val="00E859C1"/>
    <w:rsid w:val="00EA308A"/>
    <w:rsid w:val="00EC35C6"/>
    <w:rsid w:val="00ED1750"/>
    <w:rsid w:val="00F24650"/>
    <w:rsid w:val="00F40B4C"/>
    <w:rsid w:val="00F671E2"/>
    <w:rsid w:val="00F834FC"/>
    <w:rsid w:val="00F871E1"/>
    <w:rsid w:val="00FA12B9"/>
    <w:rsid w:val="00FA15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F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C4735B"/>
    <w:rPr>
      <w:color w:val="0000FF"/>
      <w:u w:val="single"/>
    </w:rPr>
  </w:style>
  <w:style w:type="paragraph" w:styleId="a4">
    <w:name w:val="Subtitle"/>
    <w:basedOn w:val="a"/>
    <w:next w:val="a5"/>
    <w:link w:val="a6"/>
    <w:qFormat/>
    <w:rsid w:val="00C4735B"/>
    <w:pPr>
      <w:suppressAutoHyphens/>
      <w:spacing w:after="0" w:line="240" w:lineRule="auto"/>
      <w:ind w:left="851" w:right="284"/>
      <w:jc w:val="center"/>
    </w:pPr>
    <w:rPr>
      <w:rFonts w:ascii="Times New Roman" w:eastAsia="Times New Roman" w:hAnsi="Times New Roman" w:cs="Times New Roman"/>
      <w:b/>
      <w:bCs/>
      <w:i/>
      <w:iCs/>
      <w:szCs w:val="24"/>
      <w:lang w:eastAsia="ar-SA"/>
    </w:rPr>
  </w:style>
  <w:style w:type="character" w:customStyle="1" w:styleId="a6">
    <w:name w:val="Подзаголовок Знак"/>
    <w:basedOn w:val="a0"/>
    <w:link w:val="a4"/>
    <w:rsid w:val="00C4735B"/>
    <w:rPr>
      <w:rFonts w:ascii="Times New Roman" w:eastAsia="Times New Roman" w:hAnsi="Times New Roman" w:cs="Times New Roman"/>
      <w:b/>
      <w:bCs/>
      <w:i/>
      <w:iCs/>
      <w:szCs w:val="24"/>
      <w:lang w:eastAsia="ar-SA"/>
    </w:rPr>
  </w:style>
  <w:style w:type="paragraph" w:styleId="a5">
    <w:name w:val="Body Text"/>
    <w:basedOn w:val="a"/>
    <w:link w:val="a7"/>
    <w:uiPriority w:val="99"/>
    <w:semiHidden/>
    <w:unhideWhenUsed/>
    <w:rsid w:val="00C4735B"/>
    <w:pPr>
      <w:spacing w:after="120"/>
    </w:pPr>
  </w:style>
  <w:style w:type="character" w:customStyle="1" w:styleId="a7">
    <w:name w:val="Основной текст Знак"/>
    <w:basedOn w:val="a0"/>
    <w:link w:val="a5"/>
    <w:uiPriority w:val="99"/>
    <w:semiHidden/>
    <w:rsid w:val="00C4735B"/>
  </w:style>
  <w:style w:type="paragraph" w:styleId="a8">
    <w:name w:val="Normal (Web)"/>
    <w:basedOn w:val="a"/>
    <w:uiPriority w:val="99"/>
    <w:unhideWhenUsed/>
    <w:rsid w:val="00ED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645D63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C77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77D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0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2082</TotalTime>
  <Pages>1</Pages>
  <Words>1774</Words>
  <Characters>10114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Иксанова</dc:creator>
  <cp:keywords/>
  <dc:description/>
  <cp:lastModifiedBy>Пользователь</cp:lastModifiedBy>
  <cp:revision>16</cp:revision>
  <dcterms:created xsi:type="dcterms:W3CDTF">2019-11-16T02:13:00Z</dcterms:created>
  <dcterms:modified xsi:type="dcterms:W3CDTF">2020-02-13T04:57:00Z</dcterms:modified>
</cp:coreProperties>
</file>