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9BEDFD" w14:textId="77777777" w:rsidR="008E33EA" w:rsidRPr="008E33EA" w:rsidRDefault="008E33EA" w:rsidP="00502266">
      <w:pPr>
        <w:spacing w:line="360" w:lineRule="auto"/>
        <w:jc w:val="center"/>
        <w:rPr>
          <w:sz w:val="2"/>
          <w:szCs w:val="2"/>
        </w:rPr>
        <w:sectPr w:rsidR="008E33EA" w:rsidRPr="008E33EA" w:rsidSect="008E33EA">
          <w:headerReference w:type="default" r:id="rId10"/>
          <w:footerReference w:type="first" r:id="rId11"/>
          <w:type w:val="continuous"/>
          <w:pgSz w:w="11906" w:h="16838"/>
          <w:pgMar w:top="1134" w:right="850" w:bottom="1134" w:left="1620" w:header="708" w:footer="708" w:gutter="0"/>
          <w:cols w:space="708"/>
          <w:titlePg/>
          <w:docGrid w:linePitch="360"/>
        </w:sectPr>
      </w:pPr>
      <w:bookmarkStart w:id="0" w:name="text_title"/>
    </w:p>
    <w:bookmarkEnd w:id="0"/>
    <w:p w14:paraId="2F9BEDFF" w14:textId="4BAB0825" w:rsidR="00C86C57" w:rsidRPr="00A96EA3" w:rsidRDefault="001C2229" w:rsidP="00A96EA3">
      <w:pPr>
        <w:spacing w:line="360" w:lineRule="auto"/>
        <w:jc w:val="center"/>
        <w:rPr>
          <w:caps/>
          <w:sz w:val="28"/>
          <w:szCs w:val="28"/>
        </w:rPr>
        <w:sectPr w:rsidR="00C86C57" w:rsidRPr="00A96EA3" w:rsidSect="00C86C57">
          <w:type w:val="continuous"/>
          <w:pgSz w:w="11906" w:h="16838"/>
          <w:pgMar w:top="1134" w:right="850" w:bottom="1134" w:left="5400" w:header="708" w:footer="708" w:gutter="0"/>
          <w:cols w:space="708"/>
          <w:titlePg/>
          <w:docGrid w:linePitch="360"/>
        </w:sectPr>
      </w:pPr>
      <w:r>
        <w:rPr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ПРИЛОЖЕНИЕ №"/>
            </w:textInput>
          </w:ffData>
        </w:fldChar>
      </w:r>
      <w:r>
        <w:rPr>
          <w:sz w:val="28"/>
          <w:szCs w:val="28"/>
        </w:rPr>
        <w:instrText xml:space="preserve"> FORMTEXT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ПРИЛОЖЕНИЕ №</w:t>
      </w:r>
      <w:r>
        <w:rPr>
          <w:sz w:val="28"/>
          <w:szCs w:val="28"/>
        </w:rPr>
        <w:fldChar w:fldCharType="end"/>
      </w:r>
      <w:r w:rsidR="00A96EA3">
        <w:rPr>
          <w:caps/>
          <w:sz w:val="28"/>
          <w:szCs w:val="28"/>
        </w:rPr>
        <w:t>1</w:t>
      </w:r>
    </w:p>
    <w:p w14:paraId="68575BC4" w14:textId="77777777" w:rsidR="00524886" w:rsidRPr="009C63DB" w:rsidRDefault="00524886" w:rsidP="00524886">
      <w:pPr>
        <w:jc w:val="center"/>
        <w:rPr>
          <w:sz w:val="28"/>
          <w:szCs w:val="28"/>
        </w:rPr>
      </w:pPr>
      <w:r>
        <w:rPr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к распоряжению министерства сельского хозяйства и торговли Сахалинской области"/>
            </w:textInput>
          </w:ffData>
        </w:fldChar>
      </w:r>
      <w:r>
        <w:rPr>
          <w:sz w:val="28"/>
          <w:szCs w:val="28"/>
        </w:rPr>
        <w:instrText xml:space="preserve"> FORMTEXT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к распоряжению министерства сельского хозяйства и торговли Сахалинской области</w:t>
      </w:r>
      <w:r>
        <w:rPr>
          <w:sz w:val="28"/>
          <w:szCs w:val="28"/>
        </w:rPr>
        <w:fldChar w:fldCharType="end"/>
      </w:r>
    </w:p>
    <w:p w14:paraId="7A686124" w14:textId="77777777" w:rsidR="00524886" w:rsidRPr="009C63DB" w:rsidRDefault="00524886" w:rsidP="00524886">
      <w:pPr>
        <w:jc w:val="center"/>
        <w:rPr>
          <w:sz w:val="28"/>
          <w:szCs w:val="28"/>
        </w:rPr>
        <w:sectPr w:rsidR="00524886" w:rsidRPr="009C63DB" w:rsidSect="00C86C57">
          <w:type w:val="continuous"/>
          <w:pgSz w:w="11906" w:h="16838"/>
          <w:pgMar w:top="1134" w:right="850" w:bottom="1134" w:left="5400" w:header="708" w:footer="708" w:gutter="0"/>
          <w:cols w:space="708"/>
          <w:titlePg/>
          <w:docGrid w:linePitch="360"/>
        </w:sect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9"/>
        <w:gridCol w:w="3119"/>
        <w:gridCol w:w="535"/>
        <w:gridCol w:w="1418"/>
      </w:tblGrid>
      <w:tr w:rsidR="00524886" w14:paraId="4866990C" w14:textId="77777777" w:rsidTr="002674DF">
        <w:tc>
          <w:tcPr>
            <w:tcW w:w="479" w:type="dxa"/>
          </w:tcPr>
          <w:p w14:paraId="11639459" w14:textId="77777777" w:rsidR="00524886" w:rsidRDefault="00524886" w:rsidP="002674D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343ECDF5" w14:textId="77777777" w:rsidR="00524886" w:rsidRDefault="00524886" w:rsidP="002674DF">
            <w:pPr>
              <w:rPr>
                <w:sz w:val="28"/>
                <w:szCs w:val="28"/>
              </w:rPr>
            </w:pPr>
            <w:bookmarkStart w:id="1" w:name="ТекстовоеПоле3"/>
            <w:r>
              <w:rPr>
                <w:sz w:val="28"/>
                <w:szCs w:val="28"/>
                <w:lang w:val="en-US"/>
              </w:rPr>
              <w:t xml:space="preserve"> </w:t>
            </w:r>
            <w:bookmarkEnd w:id="1"/>
            <w:sdt>
              <w:sdtPr>
                <w:rPr>
                  <w:sz w:val="28"/>
                  <w:szCs w:val="28"/>
                  <w:u w:val="single"/>
                </w:rPr>
                <w:alias w:val="{RegDate}"/>
                <w:tag w:val="{RegDate}"/>
                <w:id w:val="-2141340449"/>
                <w:placeholder>
                  <w:docPart w:val="578053D2D2F3429FAB8FFA617D1B5915"/>
                </w:placeholder>
              </w:sdtPr>
              <w:sdtEndPr/>
              <w:sdtContent>
                <w:r>
                  <w:rPr>
                    <w:sz w:val="28"/>
                    <w:szCs w:val="28"/>
                    <w:u w:val="single"/>
                    <w:lang w:val="en-US"/>
                  </w:rPr>
                  <w:t xml:space="preserve">                                        </w:t>
                </w:r>
              </w:sdtContent>
            </w:sdt>
          </w:p>
        </w:tc>
        <w:tc>
          <w:tcPr>
            <w:tcW w:w="535" w:type="dxa"/>
          </w:tcPr>
          <w:p w14:paraId="68700F9C" w14:textId="77777777" w:rsidR="00524886" w:rsidRDefault="00524886" w:rsidP="002674D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E13CB2F" w14:textId="77777777" w:rsidR="00524886" w:rsidRDefault="00524886" w:rsidP="002674DF">
            <w:pPr>
              <w:rPr>
                <w:sz w:val="28"/>
                <w:szCs w:val="28"/>
              </w:rPr>
            </w:pPr>
            <w:bookmarkStart w:id="2" w:name="ТекстовоеПоле4"/>
            <w:bookmarkEnd w:id="2"/>
            <w:r>
              <w:rPr>
                <w:sz w:val="28"/>
                <w:szCs w:val="28"/>
                <w:lang w:val="en-US"/>
              </w:rPr>
              <w:t xml:space="preserve"> </w:t>
            </w:r>
            <w:sdt>
              <w:sdtPr>
                <w:rPr>
                  <w:sz w:val="28"/>
                  <w:szCs w:val="28"/>
                  <w:u w:val="single"/>
                  <w:lang w:val="en-US"/>
                </w:rPr>
                <w:alias w:val="{RegNumber}"/>
                <w:tag w:val="{RegNumber}"/>
                <w:id w:val="-1042516414"/>
                <w:placeholder>
                  <w:docPart w:val="E86C08A1F6614BAF9327DC12E6746C04"/>
                </w:placeholder>
              </w:sdtPr>
              <w:sdtEndPr/>
              <w:sdtContent>
                <w:r>
                  <w:rPr>
                    <w:sz w:val="28"/>
                    <w:szCs w:val="28"/>
                    <w:u w:val="single"/>
                    <w:lang w:val="en-US"/>
                  </w:rPr>
                  <w:t xml:space="preserve">               </w:t>
                </w:r>
              </w:sdtContent>
            </w:sdt>
            <w:r>
              <w:rPr>
                <w:sz w:val="28"/>
                <w:szCs w:val="28"/>
                <w:lang w:val="en-US"/>
              </w:rPr>
              <w:t xml:space="preserve">     </w:t>
            </w:r>
          </w:p>
        </w:tc>
      </w:tr>
    </w:tbl>
    <w:p w14:paraId="2F9BEE09" w14:textId="77777777" w:rsidR="00D66824" w:rsidRPr="00A37078" w:rsidRDefault="00D66824" w:rsidP="00524886">
      <w:pPr>
        <w:jc w:val="center"/>
        <w:rPr>
          <w:sz w:val="2"/>
          <w:szCs w:val="2"/>
        </w:rPr>
      </w:pPr>
    </w:p>
    <w:p w14:paraId="2F9BEE0A" w14:textId="77777777" w:rsidR="006620C8" w:rsidRPr="009C63DB" w:rsidRDefault="006620C8" w:rsidP="006B3C38">
      <w:pPr>
        <w:jc w:val="center"/>
        <w:rPr>
          <w:sz w:val="28"/>
          <w:szCs w:val="28"/>
        </w:rPr>
        <w:sectPr w:rsidR="006620C8" w:rsidRPr="009C63DB" w:rsidSect="00C86C57">
          <w:type w:val="continuous"/>
          <w:pgSz w:w="11906" w:h="16838"/>
          <w:pgMar w:top="1134" w:right="850" w:bottom="1134" w:left="5400" w:header="708" w:footer="708" w:gutter="0"/>
          <w:cols w:space="708"/>
          <w:titlePg/>
          <w:docGrid w:linePitch="360"/>
        </w:sectPr>
      </w:pPr>
    </w:p>
    <w:p w14:paraId="2F9BEE0B" w14:textId="77777777" w:rsidR="00765FB3" w:rsidRPr="00765FB3" w:rsidRDefault="00765FB3" w:rsidP="00765FB3">
      <w:pPr>
        <w:spacing w:after="1400"/>
        <w:rPr>
          <w:sz w:val="28"/>
          <w:szCs w:val="28"/>
        </w:rPr>
      </w:pPr>
    </w:p>
    <w:p w14:paraId="2F9BEE0C" w14:textId="77777777" w:rsidR="00765FB3" w:rsidRDefault="00765FB3" w:rsidP="00765FB3">
      <w:pPr>
        <w:spacing w:after="1400"/>
        <w:sectPr w:rsidR="00765FB3" w:rsidSect="00C923A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F9BEE0D" w14:textId="38CC49EE" w:rsidR="00765FB3" w:rsidRDefault="00A574FB" w:rsidP="006620C8">
      <w:pPr>
        <w:spacing w:after="120"/>
        <w:ind w:left="1701" w:right="1701"/>
        <w:jc w:val="center"/>
        <w:rPr>
          <w:b/>
          <w:bCs/>
          <w:caps/>
          <w:sz w:val="28"/>
          <w:szCs w:val="28"/>
        </w:rPr>
      </w:pPr>
      <w:bookmarkStart w:id="3" w:name="ТекстовоеПоле1"/>
      <w:r w:rsidRPr="00DC2988">
        <w:rPr>
          <w:b/>
          <w:bCs/>
          <w:caps/>
          <w:sz w:val="28"/>
          <w:szCs w:val="28"/>
        </w:rPr>
        <w:t xml:space="preserve"> </w:t>
      </w:r>
      <w:bookmarkEnd w:id="3"/>
      <w:r w:rsidR="00505BDC">
        <w:rPr>
          <w:b/>
          <w:bCs/>
          <w:caps/>
          <w:sz w:val="28"/>
          <w:szCs w:val="28"/>
        </w:rPr>
        <w:t>ПОЛОЖЕНИЕ</w:t>
      </w:r>
    </w:p>
    <w:p w14:paraId="2F9BEE0F" w14:textId="446372E5" w:rsidR="00765FB3" w:rsidRDefault="00505BDC" w:rsidP="00505BDC">
      <w:pPr>
        <w:spacing w:after="120"/>
        <w:ind w:left="1701" w:right="1701"/>
        <w:jc w:val="center"/>
        <w:rPr>
          <w:b/>
          <w:bCs/>
          <w:caps/>
          <w:sz w:val="28"/>
          <w:szCs w:val="28"/>
        </w:rPr>
      </w:pPr>
      <w:r>
        <w:rPr>
          <w:b/>
          <w:bCs/>
          <w:sz w:val="28"/>
          <w:szCs w:val="28"/>
        </w:rPr>
        <w:t xml:space="preserve">о проведении конкурса детских рисунков «Сельское хозяйство глазами ребенка» </w:t>
      </w:r>
    </w:p>
    <w:p w14:paraId="33F3CCD7" w14:textId="77777777" w:rsidR="00505BDC" w:rsidRDefault="00505BDC" w:rsidP="00505BDC">
      <w:pPr>
        <w:spacing w:after="120"/>
        <w:ind w:left="1701" w:right="1701"/>
        <w:jc w:val="center"/>
        <w:rPr>
          <w:b/>
          <w:bCs/>
          <w:sz w:val="28"/>
          <w:szCs w:val="28"/>
        </w:rPr>
      </w:pPr>
    </w:p>
    <w:p w14:paraId="2F9BEE10" w14:textId="77777777" w:rsidR="00765FB3" w:rsidRDefault="00765FB3" w:rsidP="00765FB3">
      <w:pPr>
        <w:spacing w:after="480"/>
        <w:jc w:val="both"/>
        <w:rPr>
          <w:b/>
          <w:bCs/>
          <w:sz w:val="28"/>
          <w:szCs w:val="28"/>
        </w:rPr>
        <w:sectPr w:rsidR="00765FB3" w:rsidSect="00C923A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2164DC0" w14:textId="77777777" w:rsidR="00505BDC" w:rsidRDefault="00505BDC" w:rsidP="00505BDC">
      <w:pPr>
        <w:pStyle w:val="ab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D95A3D">
        <w:rPr>
          <w:rFonts w:ascii="Times New Roman" w:hAnsi="Times New Roman" w:cs="Times New Roman"/>
          <w:sz w:val="28"/>
          <w:szCs w:val="28"/>
        </w:rPr>
        <w:t>Общие положения</w:t>
      </w:r>
    </w:p>
    <w:p w14:paraId="4CB17FCA" w14:textId="77777777" w:rsidR="00505BDC" w:rsidRDefault="00505BDC" w:rsidP="00E55EF2">
      <w:pPr>
        <w:spacing w:line="360" w:lineRule="auto"/>
        <w:ind w:left="437" w:firstLine="271"/>
        <w:jc w:val="both"/>
        <w:rPr>
          <w:sz w:val="28"/>
          <w:szCs w:val="28"/>
        </w:rPr>
      </w:pPr>
      <w:r w:rsidRPr="00D95A3D">
        <w:rPr>
          <w:sz w:val="28"/>
          <w:szCs w:val="28"/>
        </w:rPr>
        <w:t>1.</w:t>
      </w:r>
      <w:r>
        <w:rPr>
          <w:sz w:val="28"/>
          <w:szCs w:val="28"/>
        </w:rPr>
        <w:t xml:space="preserve">1. </w:t>
      </w:r>
      <w:r w:rsidRPr="00D95A3D">
        <w:rPr>
          <w:sz w:val="28"/>
          <w:szCs w:val="28"/>
        </w:rPr>
        <w:t>Настоящее Положение определяет цели и задачи, состав участников, сроки организации и проведения, критерии оценки, порядок конкурсного отбора и награждения победителей.</w:t>
      </w:r>
    </w:p>
    <w:p w14:paraId="50803555" w14:textId="77777777" w:rsidR="00505BDC" w:rsidRDefault="00505BDC" w:rsidP="00E55EF2">
      <w:pPr>
        <w:spacing w:line="360" w:lineRule="auto"/>
        <w:ind w:left="437" w:firstLine="271"/>
        <w:jc w:val="both"/>
        <w:rPr>
          <w:sz w:val="28"/>
          <w:szCs w:val="28"/>
        </w:rPr>
      </w:pPr>
      <w:r>
        <w:rPr>
          <w:sz w:val="28"/>
          <w:szCs w:val="28"/>
        </w:rPr>
        <w:t>1.2. Конкурс детских рисунков «Сельское хозяйство глазами ребенка» (далее – Конкурс) посвящен (приурочен) к празднованию в 2024 году профессионального праздника</w:t>
      </w:r>
      <w:r w:rsidRPr="00D95A3D">
        <w:rPr>
          <w:sz w:val="28"/>
          <w:szCs w:val="28"/>
        </w:rPr>
        <w:t xml:space="preserve"> </w:t>
      </w:r>
      <w:r>
        <w:rPr>
          <w:sz w:val="28"/>
          <w:szCs w:val="28"/>
        </w:rPr>
        <w:t>- День работника сельского хозяйства и перерабатывающей промышленности.</w:t>
      </w:r>
    </w:p>
    <w:p w14:paraId="618AEC9F" w14:textId="77777777" w:rsidR="00505BDC" w:rsidRDefault="00505BDC" w:rsidP="00E55EF2">
      <w:pPr>
        <w:spacing w:line="360" w:lineRule="auto"/>
        <w:ind w:left="437" w:firstLine="271"/>
        <w:jc w:val="both"/>
        <w:rPr>
          <w:sz w:val="28"/>
          <w:szCs w:val="28"/>
        </w:rPr>
      </w:pPr>
      <w:r>
        <w:rPr>
          <w:sz w:val="28"/>
          <w:szCs w:val="28"/>
        </w:rPr>
        <w:t>1.3. Организатором Конкурса является министерство сельского хозяйства и торговли Сахалинской области (далее – министерство).</w:t>
      </w:r>
    </w:p>
    <w:p w14:paraId="29A47B6F" w14:textId="77777777" w:rsidR="00505BDC" w:rsidRDefault="00505BDC" w:rsidP="00E55EF2">
      <w:pPr>
        <w:spacing w:line="360" w:lineRule="auto"/>
        <w:ind w:left="437" w:firstLine="271"/>
        <w:jc w:val="both"/>
        <w:rPr>
          <w:sz w:val="28"/>
          <w:szCs w:val="28"/>
        </w:rPr>
      </w:pPr>
      <w:r w:rsidRPr="00D95A3D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D95A3D">
        <w:rPr>
          <w:sz w:val="28"/>
          <w:szCs w:val="28"/>
        </w:rPr>
        <w:t xml:space="preserve">. Основными целями проведения Конкурса являются: </w:t>
      </w:r>
    </w:p>
    <w:p w14:paraId="26202BD7" w14:textId="77777777" w:rsidR="00505BDC" w:rsidRPr="00383917" w:rsidRDefault="00505BDC" w:rsidP="00505BDC">
      <w:pPr>
        <w:spacing w:line="360" w:lineRule="auto"/>
        <w:ind w:left="437"/>
        <w:jc w:val="both"/>
        <w:rPr>
          <w:sz w:val="28"/>
          <w:szCs w:val="28"/>
        </w:rPr>
      </w:pPr>
      <w:r w:rsidRPr="00D95A3D">
        <w:rPr>
          <w:sz w:val="28"/>
          <w:szCs w:val="28"/>
        </w:rPr>
        <w:t xml:space="preserve"> </w:t>
      </w:r>
      <w:r w:rsidRPr="00383917">
        <w:rPr>
          <w:sz w:val="28"/>
          <w:szCs w:val="28"/>
        </w:rPr>
        <w:t>- популяризация отрасли сельского хозяйства;</w:t>
      </w:r>
    </w:p>
    <w:p w14:paraId="3B3E9AC4" w14:textId="77777777" w:rsidR="00505BDC" w:rsidRPr="00383917" w:rsidRDefault="00505BDC" w:rsidP="00505BDC">
      <w:pPr>
        <w:spacing w:line="360" w:lineRule="auto"/>
        <w:ind w:left="437"/>
        <w:jc w:val="both"/>
        <w:rPr>
          <w:sz w:val="28"/>
          <w:szCs w:val="28"/>
        </w:rPr>
      </w:pPr>
      <w:r w:rsidRPr="00383917">
        <w:rPr>
          <w:sz w:val="28"/>
          <w:szCs w:val="28"/>
        </w:rPr>
        <w:t>- пропаганда и повышение престижа профессий аграрного профиля;</w:t>
      </w:r>
    </w:p>
    <w:p w14:paraId="6BC42BDD" w14:textId="77777777" w:rsidR="00505BDC" w:rsidRPr="00383917" w:rsidRDefault="00505BDC" w:rsidP="00505BDC">
      <w:pPr>
        <w:spacing w:line="360" w:lineRule="auto"/>
        <w:ind w:left="437"/>
        <w:jc w:val="both"/>
        <w:rPr>
          <w:sz w:val="28"/>
          <w:szCs w:val="28"/>
        </w:rPr>
      </w:pPr>
      <w:r w:rsidRPr="00383917">
        <w:rPr>
          <w:sz w:val="28"/>
          <w:szCs w:val="28"/>
        </w:rPr>
        <w:t>- стимулирование творческой, познавательной и социальной активности среди населения;</w:t>
      </w:r>
    </w:p>
    <w:p w14:paraId="5FD3B53E" w14:textId="77777777" w:rsidR="00505BDC" w:rsidRPr="00383917" w:rsidRDefault="00505BDC" w:rsidP="00505BDC">
      <w:pPr>
        <w:spacing w:line="360" w:lineRule="auto"/>
        <w:ind w:left="437"/>
        <w:jc w:val="both"/>
        <w:rPr>
          <w:sz w:val="28"/>
          <w:szCs w:val="28"/>
        </w:rPr>
      </w:pPr>
      <w:r w:rsidRPr="00383917">
        <w:rPr>
          <w:sz w:val="28"/>
          <w:szCs w:val="28"/>
        </w:rPr>
        <w:t>- поддержка талантливых детей;</w:t>
      </w:r>
    </w:p>
    <w:p w14:paraId="57DD0462" w14:textId="77777777" w:rsidR="00505BDC" w:rsidRDefault="00505BDC" w:rsidP="00505BDC">
      <w:pPr>
        <w:spacing w:line="360" w:lineRule="auto"/>
        <w:ind w:left="437"/>
        <w:jc w:val="both"/>
        <w:rPr>
          <w:sz w:val="28"/>
          <w:szCs w:val="28"/>
        </w:rPr>
      </w:pPr>
      <w:r w:rsidRPr="00383917">
        <w:rPr>
          <w:sz w:val="28"/>
          <w:szCs w:val="28"/>
        </w:rPr>
        <w:t>- вовлечение детей в занятие художественным творчеством.</w:t>
      </w:r>
    </w:p>
    <w:p w14:paraId="54FDFCEA" w14:textId="77777777" w:rsidR="00505BDC" w:rsidRDefault="00505BDC" w:rsidP="00E55EF2">
      <w:pPr>
        <w:spacing w:line="360" w:lineRule="auto"/>
        <w:ind w:left="437" w:firstLine="271"/>
        <w:jc w:val="both"/>
        <w:rPr>
          <w:sz w:val="28"/>
          <w:szCs w:val="28"/>
        </w:rPr>
      </w:pPr>
      <w:r>
        <w:rPr>
          <w:sz w:val="28"/>
          <w:szCs w:val="28"/>
        </w:rPr>
        <w:t>1.5. К участию в Конкурсе допускаются дети до 16 лет.</w:t>
      </w:r>
    </w:p>
    <w:p w14:paraId="2EDC8AA1" w14:textId="77777777" w:rsidR="00505BDC" w:rsidRDefault="00505BDC" w:rsidP="00E55EF2">
      <w:pPr>
        <w:spacing w:line="360" w:lineRule="auto"/>
        <w:ind w:left="437" w:firstLine="27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 w:rsidRPr="008901A9">
        <w:rPr>
          <w:sz w:val="28"/>
          <w:szCs w:val="28"/>
        </w:rPr>
        <w:t xml:space="preserve">Предметом Конкурса являются детские </w:t>
      </w:r>
      <w:r>
        <w:rPr>
          <w:sz w:val="28"/>
          <w:szCs w:val="28"/>
        </w:rPr>
        <w:t>рисунки на тему сельского хозяй</w:t>
      </w:r>
      <w:r w:rsidRPr="008901A9">
        <w:rPr>
          <w:sz w:val="28"/>
          <w:szCs w:val="28"/>
        </w:rPr>
        <w:t>ства.</w:t>
      </w:r>
    </w:p>
    <w:p w14:paraId="5DBF125C" w14:textId="77777777" w:rsidR="00505BDC" w:rsidRDefault="00505BDC" w:rsidP="00505BDC">
      <w:pPr>
        <w:ind w:left="435"/>
        <w:jc w:val="center"/>
        <w:rPr>
          <w:sz w:val="28"/>
          <w:szCs w:val="28"/>
        </w:rPr>
      </w:pPr>
    </w:p>
    <w:p w14:paraId="06304564" w14:textId="63DC76EA" w:rsidR="00505BDC" w:rsidRDefault="00505BDC" w:rsidP="00505BDC">
      <w:pPr>
        <w:ind w:left="435"/>
        <w:jc w:val="center"/>
        <w:rPr>
          <w:sz w:val="28"/>
          <w:szCs w:val="28"/>
        </w:rPr>
      </w:pPr>
      <w:r w:rsidRPr="00D95A3D">
        <w:rPr>
          <w:sz w:val="28"/>
          <w:szCs w:val="28"/>
        </w:rPr>
        <w:t>2. Условия и порядок проведения Конкурса</w:t>
      </w:r>
    </w:p>
    <w:p w14:paraId="1BCAEA31" w14:textId="77777777" w:rsidR="00505BDC" w:rsidRDefault="00505BDC" w:rsidP="00505BDC">
      <w:pPr>
        <w:ind w:left="435"/>
        <w:jc w:val="center"/>
        <w:rPr>
          <w:sz w:val="28"/>
          <w:szCs w:val="28"/>
        </w:rPr>
      </w:pPr>
    </w:p>
    <w:p w14:paraId="04E2CB5F" w14:textId="77777777" w:rsidR="00505BDC" w:rsidRDefault="00505BDC" w:rsidP="00E55EF2">
      <w:pPr>
        <w:spacing w:line="360" w:lineRule="auto"/>
        <w:ind w:left="437" w:firstLine="271"/>
        <w:jc w:val="both"/>
        <w:rPr>
          <w:sz w:val="28"/>
          <w:szCs w:val="28"/>
        </w:rPr>
      </w:pPr>
      <w:r>
        <w:rPr>
          <w:sz w:val="28"/>
          <w:szCs w:val="28"/>
        </w:rPr>
        <w:t>2.1. Конкурс проводится д</w:t>
      </w:r>
      <w:r w:rsidRPr="00D95A3D">
        <w:rPr>
          <w:sz w:val="28"/>
          <w:szCs w:val="28"/>
        </w:rPr>
        <w:t xml:space="preserve">о </w:t>
      </w:r>
      <w:r>
        <w:rPr>
          <w:sz w:val="28"/>
          <w:szCs w:val="28"/>
        </w:rPr>
        <w:t>15 октября 2024 года</w:t>
      </w:r>
      <w:r w:rsidRPr="00D95A3D">
        <w:rPr>
          <w:sz w:val="28"/>
          <w:szCs w:val="28"/>
        </w:rPr>
        <w:t>.</w:t>
      </w:r>
    </w:p>
    <w:p w14:paraId="0BA0BE47" w14:textId="77777777" w:rsidR="00505BDC" w:rsidRDefault="00505BDC" w:rsidP="00E55EF2">
      <w:pPr>
        <w:spacing w:line="360" w:lineRule="auto"/>
        <w:ind w:left="437" w:firstLine="271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Pr="00D95A3D">
        <w:rPr>
          <w:sz w:val="28"/>
          <w:szCs w:val="28"/>
        </w:rPr>
        <w:t xml:space="preserve">. Рисунки для участия в Конкурсе </w:t>
      </w:r>
      <w:r>
        <w:rPr>
          <w:sz w:val="28"/>
          <w:szCs w:val="28"/>
        </w:rPr>
        <w:t>предоставляются в министерство нарочно или посредством почтовой связи по адресу: 693020, г. Южно-Сахалинск, пр. Мира, д. 107, каб. 2.</w:t>
      </w:r>
    </w:p>
    <w:p w14:paraId="30B05733" w14:textId="77777777" w:rsidR="00505BDC" w:rsidRDefault="00505BDC" w:rsidP="00E55EF2">
      <w:pPr>
        <w:spacing w:line="360" w:lineRule="auto"/>
        <w:ind w:left="437" w:firstLine="271"/>
        <w:jc w:val="both"/>
        <w:rPr>
          <w:sz w:val="28"/>
          <w:szCs w:val="28"/>
        </w:rPr>
      </w:pPr>
      <w:r w:rsidRPr="00D95A3D">
        <w:rPr>
          <w:sz w:val="28"/>
          <w:szCs w:val="28"/>
        </w:rPr>
        <w:t>2.</w:t>
      </w:r>
      <w:r>
        <w:rPr>
          <w:sz w:val="28"/>
          <w:szCs w:val="28"/>
        </w:rPr>
        <w:t>3</w:t>
      </w:r>
      <w:r w:rsidRPr="00D95A3D">
        <w:rPr>
          <w:sz w:val="28"/>
          <w:szCs w:val="28"/>
        </w:rPr>
        <w:t xml:space="preserve">. </w:t>
      </w:r>
      <w:r>
        <w:rPr>
          <w:sz w:val="28"/>
          <w:szCs w:val="28"/>
        </w:rPr>
        <w:t>Прием рисунков и формирование списка участником Конкурса осуществляет департамент правового и организационного обеспечения министерства (далее – департамент)</w:t>
      </w:r>
      <w:r w:rsidRPr="00D95A3D">
        <w:rPr>
          <w:sz w:val="28"/>
          <w:szCs w:val="28"/>
        </w:rPr>
        <w:t xml:space="preserve">. </w:t>
      </w:r>
    </w:p>
    <w:p w14:paraId="780E1C36" w14:textId="77777777" w:rsidR="00505BDC" w:rsidRDefault="00505BDC" w:rsidP="00E55EF2">
      <w:pPr>
        <w:spacing w:line="360" w:lineRule="auto"/>
        <w:ind w:left="437" w:firstLine="271"/>
        <w:jc w:val="both"/>
        <w:rPr>
          <w:sz w:val="28"/>
          <w:szCs w:val="28"/>
        </w:rPr>
      </w:pPr>
      <w:r w:rsidRPr="00D95A3D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Pr="00D95A3D">
        <w:rPr>
          <w:sz w:val="28"/>
          <w:szCs w:val="28"/>
        </w:rPr>
        <w:t xml:space="preserve">. Сформированный список участников Конкурса и рисунки в течение двух рабочих дней направляются </w:t>
      </w:r>
      <w:r>
        <w:rPr>
          <w:sz w:val="28"/>
          <w:szCs w:val="28"/>
        </w:rPr>
        <w:t>департаментом</w:t>
      </w:r>
      <w:r w:rsidRPr="00D95A3D">
        <w:rPr>
          <w:sz w:val="28"/>
          <w:szCs w:val="28"/>
        </w:rPr>
        <w:t xml:space="preserve"> для рассмотрения профессиональному жюри (далее - жюри), состав которого утверждается </w:t>
      </w:r>
      <w:r>
        <w:rPr>
          <w:sz w:val="28"/>
          <w:szCs w:val="28"/>
        </w:rPr>
        <w:t>распоряжением министерства</w:t>
      </w:r>
      <w:r w:rsidRPr="00D95A3D">
        <w:rPr>
          <w:sz w:val="28"/>
          <w:szCs w:val="28"/>
        </w:rPr>
        <w:t>.</w:t>
      </w:r>
    </w:p>
    <w:p w14:paraId="505D37E8" w14:textId="77777777" w:rsidR="00505BDC" w:rsidRDefault="00505BDC" w:rsidP="00E55EF2">
      <w:pPr>
        <w:spacing w:line="360" w:lineRule="auto"/>
        <w:ind w:left="437" w:firstLine="271"/>
        <w:jc w:val="both"/>
        <w:rPr>
          <w:sz w:val="28"/>
          <w:szCs w:val="28"/>
        </w:rPr>
      </w:pPr>
      <w:r w:rsidRPr="00D95A3D">
        <w:rPr>
          <w:sz w:val="28"/>
          <w:szCs w:val="28"/>
        </w:rPr>
        <w:t>2.</w:t>
      </w:r>
      <w:r>
        <w:rPr>
          <w:sz w:val="28"/>
          <w:szCs w:val="28"/>
        </w:rPr>
        <w:t>5</w:t>
      </w:r>
      <w:r w:rsidRPr="00D95A3D">
        <w:rPr>
          <w:sz w:val="28"/>
          <w:szCs w:val="28"/>
        </w:rPr>
        <w:t>. Среди участников Конкурса выделя</w:t>
      </w:r>
      <w:r>
        <w:rPr>
          <w:sz w:val="28"/>
          <w:szCs w:val="28"/>
        </w:rPr>
        <w:t xml:space="preserve">ются четыре возрастные группы: </w:t>
      </w:r>
    </w:p>
    <w:p w14:paraId="23369587" w14:textId="77777777" w:rsidR="00505BDC" w:rsidRDefault="00505BDC" w:rsidP="00505BDC">
      <w:pPr>
        <w:spacing w:line="360" w:lineRule="auto"/>
        <w:ind w:left="437"/>
        <w:jc w:val="both"/>
        <w:rPr>
          <w:sz w:val="28"/>
          <w:szCs w:val="28"/>
        </w:rPr>
      </w:pPr>
      <w:r w:rsidRPr="00D95A3D">
        <w:rPr>
          <w:sz w:val="28"/>
          <w:szCs w:val="28"/>
        </w:rPr>
        <w:t>1 г</w:t>
      </w:r>
      <w:r>
        <w:rPr>
          <w:sz w:val="28"/>
          <w:szCs w:val="28"/>
        </w:rPr>
        <w:t xml:space="preserve">руппа - дошкольники 5 - 6 лет; </w:t>
      </w:r>
    </w:p>
    <w:p w14:paraId="00131225" w14:textId="77777777" w:rsidR="00505BDC" w:rsidRDefault="00505BDC" w:rsidP="00505BDC">
      <w:pPr>
        <w:spacing w:line="360" w:lineRule="auto"/>
        <w:ind w:left="437"/>
        <w:jc w:val="both"/>
        <w:rPr>
          <w:sz w:val="28"/>
          <w:szCs w:val="28"/>
        </w:rPr>
      </w:pPr>
      <w:r w:rsidRPr="00D95A3D">
        <w:rPr>
          <w:sz w:val="28"/>
          <w:szCs w:val="28"/>
        </w:rPr>
        <w:t>2 группа - школьники 7 - 10 лет;</w:t>
      </w:r>
    </w:p>
    <w:p w14:paraId="76ABCE75" w14:textId="77777777" w:rsidR="00505BDC" w:rsidRDefault="00505BDC" w:rsidP="00505BDC">
      <w:pPr>
        <w:spacing w:line="360" w:lineRule="auto"/>
        <w:ind w:left="437"/>
        <w:jc w:val="both"/>
        <w:rPr>
          <w:sz w:val="28"/>
          <w:szCs w:val="28"/>
        </w:rPr>
      </w:pPr>
      <w:r w:rsidRPr="00D95A3D">
        <w:rPr>
          <w:sz w:val="28"/>
          <w:szCs w:val="28"/>
        </w:rPr>
        <w:t xml:space="preserve">3 группа - школьники 11 - 13 лет; </w:t>
      </w:r>
    </w:p>
    <w:p w14:paraId="381C677A" w14:textId="77777777" w:rsidR="00505BDC" w:rsidRDefault="00505BDC" w:rsidP="00505BDC">
      <w:pPr>
        <w:spacing w:line="360" w:lineRule="auto"/>
        <w:ind w:left="437"/>
        <w:jc w:val="both"/>
        <w:rPr>
          <w:sz w:val="28"/>
          <w:szCs w:val="28"/>
        </w:rPr>
      </w:pPr>
      <w:r w:rsidRPr="00D95A3D">
        <w:rPr>
          <w:sz w:val="28"/>
          <w:szCs w:val="28"/>
        </w:rPr>
        <w:t>4 группа - школьники 14 - 1</w:t>
      </w:r>
      <w:r>
        <w:rPr>
          <w:sz w:val="28"/>
          <w:szCs w:val="28"/>
        </w:rPr>
        <w:t>6</w:t>
      </w:r>
      <w:r w:rsidRPr="00D95A3D">
        <w:rPr>
          <w:sz w:val="28"/>
          <w:szCs w:val="28"/>
        </w:rPr>
        <w:t xml:space="preserve"> лет.</w:t>
      </w:r>
    </w:p>
    <w:p w14:paraId="34BA7615" w14:textId="77777777" w:rsidR="00505BDC" w:rsidRDefault="00505BDC" w:rsidP="00505BDC">
      <w:pPr>
        <w:spacing w:line="360" w:lineRule="auto"/>
        <w:ind w:left="437"/>
        <w:jc w:val="center"/>
        <w:rPr>
          <w:sz w:val="28"/>
          <w:szCs w:val="28"/>
        </w:rPr>
      </w:pPr>
    </w:p>
    <w:p w14:paraId="7050D765" w14:textId="49A6E53B" w:rsidR="00505BDC" w:rsidRDefault="00505BDC" w:rsidP="00505BDC">
      <w:pPr>
        <w:spacing w:line="360" w:lineRule="auto"/>
        <w:ind w:left="437"/>
        <w:jc w:val="center"/>
        <w:rPr>
          <w:sz w:val="28"/>
          <w:szCs w:val="28"/>
        </w:rPr>
      </w:pPr>
      <w:r w:rsidRPr="00D95A3D">
        <w:rPr>
          <w:sz w:val="28"/>
          <w:szCs w:val="28"/>
        </w:rPr>
        <w:t>3. Требования к оформлению конкурсных работ</w:t>
      </w:r>
    </w:p>
    <w:p w14:paraId="686440BD" w14:textId="77777777" w:rsidR="00505BDC" w:rsidRDefault="00505BDC" w:rsidP="00E55EF2">
      <w:pPr>
        <w:spacing w:line="360" w:lineRule="auto"/>
        <w:ind w:left="437" w:firstLine="271"/>
        <w:jc w:val="both"/>
        <w:rPr>
          <w:sz w:val="28"/>
          <w:szCs w:val="28"/>
        </w:rPr>
      </w:pPr>
      <w:r w:rsidRPr="00D95A3D">
        <w:rPr>
          <w:sz w:val="28"/>
          <w:szCs w:val="28"/>
        </w:rPr>
        <w:t>3.1. Рисунки</w:t>
      </w:r>
      <w:r>
        <w:rPr>
          <w:sz w:val="28"/>
          <w:szCs w:val="28"/>
        </w:rPr>
        <w:t xml:space="preserve"> представляются в формате А3 или А4</w:t>
      </w:r>
      <w:r w:rsidRPr="00D95A3D">
        <w:rPr>
          <w:sz w:val="28"/>
          <w:szCs w:val="28"/>
        </w:rPr>
        <w:t xml:space="preserve">. </w:t>
      </w:r>
    </w:p>
    <w:p w14:paraId="69148706" w14:textId="77777777" w:rsidR="00505BDC" w:rsidRDefault="00505BDC" w:rsidP="00E55EF2">
      <w:pPr>
        <w:spacing w:line="360" w:lineRule="auto"/>
        <w:ind w:left="437" w:firstLine="27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D95A3D">
        <w:rPr>
          <w:sz w:val="28"/>
          <w:szCs w:val="28"/>
        </w:rPr>
        <w:t>Для каждой работы заготавливается этикетка в отпечатанном виде с указанием названия рисунка, ф</w:t>
      </w:r>
      <w:r>
        <w:rPr>
          <w:sz w:val="28"/>
          <w:szCs w:val="28"/>
        </w:rPr>
        <w:t>амилии и имени автора, возраста.</w:t>
      </w:r>
      <w:r w:rsidRPr="00D95A3D">
        <w:rPr>
          <w:sz w:val="28"/>
          <w:szCs w:val="28"/>
        </w:rPr>
        <w:t xml:space="preserve"> Этикетка располагается в правом нижнем углу лицевой стороны рисунка</w:t>
      </w:r>
      <w:r>
        <w:rPr>
          <w:sz w:val="28"/>
          <w:szCs w:val="28"/>
        </w:rPr>
        <w:t>.</w:t>
      </w:r>
      <w:r w:rsidRPr="00D95A3D">
        <w:rPr>
          <w:sz w:val="28"/>
          <w:szCs w:val="28"/>
        </w:rPr>
        <w:t xml:space="preserve"> </w:t>
      </w:r>
    </w:p>
    <w:p w14:paraId="538CCE64" w14:textId="77777777" w:rsidR="00505BDC" w:rsidRDefault="00505BDC" w:rsidP="00E55EF2">
      <w:pPr>
        <w:spacing w:line="360" w:lineRule="auto"/>
        <w:ind w:left="437" w:firstLine="271"/>
        <w:jc w:val="both"/>
        <w:rPr>
          <w:sz w:val="28"/>
          <w:szCs w:val="28"/>
        </w:rPr>
      </w:pPr>
      <w:r w:rsidRPr="00D95A3D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D95A3D">
        <w:rPr>
          <w:sz w:val="28"/>
          <w:szCs w:val="28"/>
        </w:rPr>
        <w:t xml:space="preserve">. </w:t>
      </w:r>
      <w:r>
        <w:rPr>
          <w:sz w:val="28"/>
          <w:szCs w:val="28"/>
        </w:rPr>
        <w:t>Рисунки могут быть выполнены в любой т</w:t>
      </w:r>
      <w:r w:rsidRPr="00D95A3D">
        <w:rPr>
          <w:sz w:val="28"/>
          <w:szCs w:val="28"/>
        </w:rPr>
        <w:t>ехник</w:t>
      </w:r>
      <w:r>
        <w:rPr>
          <w:sz w:val="28"/>
          <w:szCs w:val="28"/>
        </w:rPr>
        <w:t>е и творческой манере:</w:t>
      </w:r>
      <w:r w:rsidRPr="00D95A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акварель, </w:t>
      </w:r>
      <w:r w:rsidRPr="00D95A3D">
        <w:rPr>
          <w:sz w:val="28"/>
          <w:szCs w:val="28"/>
        </w:rPr>
        <w:t>гуашь,</w:t>
      </w:r>
      <w:r>
        <w:rPr>
          <w:sz w:val="28"/>
          <w:szCs w:val="28"/>
        </w:rPr>
        <w:t xml:space="preserve"> карандаш, графика, пастель</w:t>
      </w:r>
      <w:r w:rsidRPr="00D95A3D">
        <w:rPr>
          <w:sz w:val="28"/>
          <w:szCs w:val="28"/>
        </w:rPr>
        <w:t xml:space="preserve"> и т.д. </w:t>
      </w:r>
    </w:p>
    <w:p w14:paraId="5BD6AAAB" w14:textId="77777777" w:rsidR="00505BDC" w:rsidRDefault="00505BDC" w:rsidP="00505BDC">
      <w:pPr>
        <w:spacing w:line="360" w:lineRule="auto"/>
        <w:ind w:left="437"/>
        <w:jc w:val="center"/>
        <w:rPr>
          <w:sz w:val="28"/>
          <w:szCs w:val="28"/>
        </w:rPr>
      </w:pPr>
    </w:p>
    <w:p w14:paraId="555E41E1" w14:textId="77777777" w:rsidR="00505BDC" w:rsidRDefault="00505BDC" w:rsidP="00505BDC">
      <w:pPr>
        <w:spacing w:line="360" w:lineRule="auto"/>
        <w:ind w:left="437"/>
        <w:jc w:val="center"/>
        <w:rPr>
          <w:sz w:val="28"/>
          <w:szCs w:val="28"/>
        </w:rPr>
      </w:pPr>
      <w:r w:rsidRPr="00D95A3D">
        <w:rPr>
          <w:sz w:val="28"/>
          <w:szCs w:val="28"/>
        </w:rPr>
        <w:t>4. Критерии определения победителей и призеров Конкурса</w:t>
      </w:r>
    </w:p>
    <w:p w14:paraId="1C1233D3" w14:textId="77777777" w:rsidR="00505BDC" w:rsidRDefault="00505BDC" w:rsidP="00E55EF2">
      <w:pPr>
        <w:spacing w:line="360" w:lineRule="auto"/>
        <w:ind w:left="437" w:firstLine="271"/>
        <w:jc w:val="both"/>
        <w:rPr>
          <w:sz w:val="28"/>
          <w:szCs w:val="28"/>
        </w:rPr>
      </w:pPr>
      <w:r w:rsidRPr="00D95A3D">
        <w:rPr>
          <w:sz w:val="28"/>
          <w:szCs w:val="28"/>
        </w:rPr>
        <w:t>4.</w:t>
      </w:r>
      <w:r>
        <w:rPr>
          <w:sz w:val="28"/>
          <w:szCs w:val="28"/>
        </w:rPr>
        <w:t>1</w:t>
      </w:r>
      <w:r w:rsidRPr="00D95A3D">
        <w:rPr>
          <w:sz w:val="28"/>
          <w:szCs w:val="28"/>
        </w:rPr>
        <w:t xml:space="preserve">. Оценку представленных рисунков и принятие решения о присуждении званий победителей Конкурса осуществляет жюри. </w:t>
      </w:r>
    </w:p>
    <w:p w14:paraId="015AEC64" w14:textId="77777777" w:rsidR="00505BDC" w:rsidRDefault="00505BDC" w:rsidP="00E55EF2">
      <w:pPr>
        <w:spacing w:line="360" w:lineRule="auto"/>
        <w:ind w:left="437" w:firstLine="27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4.2</w:t>
      </w:r>
      <w:r w:rsidRPr="00D95A3D">
        <w:rPr>
          <w:sz w:val="28"/>
          <w:szCs w:val="28"/>
        </w:rPr>
        <w:t xml:space="preserve">. При определении победителей и призеров Конкурса жюри руководствуется следующими критериями для каждой возрастной группы: - соответствие содержания работы теме Конкурса; </w:t>
      </w:r>
    </w:p>
    <w:p w14:paraId="182B576D" w14:textId="77777777" w:rsidR="00505BDC" w:rsidRDefault="00505BDC" w:rsidP="00505BDC">
      <w:pPr>
        <w:spacing w:line="360" w:lineRule="auto"/>
        <w:ind w:left="437"/>
        <w:jc w:val="both"/>
        <w:rPr>
          <w:sz w:val="28"/>
          <w:szCs w:val="28"/>
        </w:rPr>
      </w:pPr>
      <w:r w:rsidRPr="00D95A3D">
        <w:rPr>
          <w:sz w:val="28"/>
          <w:szCs w:val="28"/>
        </w:rPr>
        <w:t xml:space="preserve">- художественное мастерство (техника и качество исполнения рисунка); </w:t>
      </w:r>
    </w:p>
    <w:p w14:paraId="51C5B2AF" w14:textId="77777777" w:rsidR="00505BDC" w:rsidRDefault="00505BDC" w:rsidP="00505BDC">
      <w:pPr>
        <w:spacing w:line="360" w:lineRule="auto"/>
        <w:ind w:left="437"/>
        <w:jc w:val="both"/>
        <w:rPr>
          <w:sz w:val="28"/>
          <w:szCs w:val="28"/>
        </w:rPr>
      </w:pPr>
      <w:r w:rsidRPr="00D95A3D">
        <w:rPr>
          <w:sz w:val="28"/>
          <w:szCs w:val="28"/>
        </w:rPr>
        <w:t xml:space="preserve">- оригинальность замысла; </w:t>
      </w:r>
    </w:p>
    <w:p w14:paraId="2864D0DC" w14:textId="30912037" w:rsidR="00505BDC" w:rsidRDefault="00505BDC" w:rsidP="00505BDC">
      <w:pPr>
        <w:spacing w:line="360" w:lineRule="auto"/>
        <w:ind w:left="437"/>
        <w:jc w:val="both"/>
        <w:rPr>
          <w:sz w:val="28"/>
          <w:szCs w:val="28"/>
        </w:rPr>
      </w:pPr>
      <w:r w:rsidRPr="00D95A3D">
        <w:rPr>
          <w:sz w:val="28"/>
          <w:szCs w:val="28"/>
        </w:rPr>
        <w:t xml:space="preserve">- соответствие требованиям к оформлению конкурсных работ. </w:t>
      </w:r>
    </w:p>
    <w:p w14:paraId="4A8D99FF" w14:textId="77777777" w:rsidR="00505BDC" w:rsidRDefault="00505BDC" w:rsidP="00505BDC">
      <w:pPr>
        <w:spacing w:line="360" w:lineRule="auto"/>
        <w:ind w:left="437"/>
        <w:jc w:val="both"/>
        <w:rPr>
          <w:sz w:val="28"/>
          <w:szCs w:val="28"/>
        </w:rPr>
      </w:pPr>
    </w:p>
    <w:p w14:paraId="3EAD4BA8" w14:textId="77777777" w:rsidR="00505BDC" w:rsidRDefault="00505BDC" w:rsidP="00505BDC">
      <w:pPr>
        <w:spacing w:line="360" w:lineRule="auto"/>
        <w:ind w:left="437"/>
        <w:jc w:val="center"/>
        <w:rPr>
          <w:sz w:val="28"/>
          <w:szCs w:val="28"/>
        </w:rPr>
      </w:pPr>
      <w:r w:rsidRPr="00D95A3D">
        <w:rPr>
          <w:sz w:val="28"/>
          <w:szCs w:val="28"/>
        </w:rPr>
        <w:t>5. Подведение итогов и награждение участников Конкурса</w:t>
      </w:r>
    </w:p>
    <w:p w14:paraId="193C4DAA" w14:textId="77777777" w:rsidR="00505BDC" w:rsidRDefault="00505BDC" w:rsidP="00E55EF2">
      <w:pPr>
        <w:spacing w:line="360" w:lineRule="auto"/>
        <w:ind w:left="437" w:firstLine="271"/>
        <w:jc w:val="both"/>
        <w:rPr>
          <w:sz w:val="28"/>
          <w:szCs w:val="28"/>
        </w:rPr>
      </w:pPr>
      <w:r w:rsidRPr="00D95A3D">
        <w:rPr>
          <w:sz w:val="28"/>
          <w:szCs w:val="28"/>
        </w:rPr>
        <w:t xml:space="preserve">5.1. Жюри в течение трех рабочих дней с момента предоставления </w:t>
      </w:r>
      <w:r>
        <w:rPr>
          <w:sz w:val="28"/>
          <w:szCs w:val="28"/>
        </w:rPr>
        <w:t>департаментом</w:t>
      </w:r>
      <w:r w:rsidRPr="00D95A3D">
        <w:rPr>
          <w:sz w:val="28"/>
          <w:szCs w:val="28"/>
        </w:rPr>
        <w:t xml:space="preserve"> отбирает лучшие работы в каждой возрастной группе и подводит итоги Конкурса. </w:t>
      </w:r>
    </w:p>
    <w:p w14:paraId="397C403C" w14:textId="77777777" w:rsidR="00505BDC" w:rsidRDefault="00505BDC" w:rsidP="00E55EF2">
      <w:pPr>
        <w:spacing w:line="360" w:lineRule="auto"/>
        <w:ind w:left="437" w:firstLine="271"/>
        <w:jc w:val="both"/>
        <w:rPr>
          <w:sz w:val="28"/>
          <w:szCs w:val="28"/>
        </w:rPr>
      </w:pPr>
      <w:r w:rsidRPr="00D95A3D">
        <w:rPr>
          <w:sz w:val="28"/>
          <w:szCs w:val="28"/>
        </w:rPr>
        <w:t xml:space="preserve">5.2. В каждой возрастной группе утверждаются три призовых места. </w:t>
      </w:r>
    </w:p>
    <w:p w14:paraId="6EB91097" w14:textId="77777777" w:rsidR="00505BDC" w:rsidRDefault="00505BDC" w:rsidP="00E55EF2">
      <w:pPr>
        <w:spacing w:line="360" w:lineRule="auto"/>
        <w:ind w:left="437" w:firstLine="271"/>
        <w:jc w:val="both"/>
        <w:rPr>
          <w:sz w:val="28"/>
          <w:szCs w:val="28"/>
        </w:rPr>
      </w:pPr>
      <w:r w:rsidRPr="00D95A3D">
        <w:rPr>
          <w:sz w:val="28"/>
          <w:szCs w:val="28"/>
        </w:rPr>
        <w:t>5.3. Оценка представленных рисунков осуществляется по десятибалльной системе по критериям, указанным в подпункте 4.</w:t>
      </w:r>
      <w:r>
        <w:rPr>
          <w:sz w:val="28"/>
          <w:szCs w:val="28"/>
        </w:rPr>
        <w:t>2</w:t>
      </w:r>
      <w:r w:rsidRPr="00D95A3D">
        <w:rPr>
          <w:sz w:val="28"/>
          <w:szCs w:val="28"/>
        </w:rPr>
        <w:t xml:space="preserve"> настоящего Положения. При оценке рисунка по каждому критерию начисляется от 0 до 10 баллов. Максимальный балл начисляется в случае полного соответствия рисунка критериям. В случае неполного соответствия рисунка критерию, баллы начисляются в зависимости от степени соответствия. Набранные баллы по каждому критерию суммируются. Участник Конкурса, набравший наибольшее количество баллов, признается победителем.</w:t>
      </w:r>
    </w:p>
    <w:p w14:paraId="4CBE660B" w14:textId="77777777" w:rsidR="00505BDC" w:rsidRDefault="00505BDC" w:rsidP="00E55EF2">
      <w:pPr>
        <w:spacing w:line="360" w:lineRule="auto"/>
        <w:ind w:left="437" w:firstLine="271"/>
        <w:jc w:val="both"/>
        <w:rPr>
          <w:sz w:val="28"/>
          <w:szCs w:val="28"/>
        </w:rPr>
      </w:pPr>
      <w:r>
        <w:rPr>
          <w:sz w:val="28"/>
          <w:szCs w:val="28"/>
        </w:rPr>
        <w:t>5.4</w:t>
      </w:r>
      <w:r w:rsidRPr="00D95A3D">
        <w:rPr>
          <w:sz w:val="28"/>
          <w:szCs w:val="28"/>
        </w:rPr>
        <w:t xml:space="preserve">. В случае набора равного количества баллов несколькими участниками конкурса победитель определяется открытым голосованием членов жюри простым большинством голосов. </w:t>
      </w:r>
    </w:p>
    <w:p w14:paraId="3F5D9122" w14:textId="77777777" w:rsidR="00505BDC" w:rsidRDefault="00505BDC" w:rsidP="00E55EF2">
      <w:pPr>
        <w:spacing w:line="360" w:lineRule="auto"/>
        <w:ind w:left="437" w:firstLine="271"/>
        <w:jc w:val="both"/>
        <w:rPr>
          <w:sz w:val="28"/>
          <w:szCs w:val="28"/>
        </w:rPr>
      </w:pPr>
      <w:r>
        <w:rPr>
          <w:sz w:val="28"/>
          <w:szCs w:val="28"/>
        </w:rPr>
        <w:t>5.5</w:t>
      </w:r>
      <w:r w:rsidRPr="00D95A3D">
        <w:rPr>
          <w:sz w:val="28"/>
          <w:szCs w:val="28"/>
        </w:rPr>
        <w:t xml:space="preserve">. Решение жюри об итогах проведения Конкурса оформляется протоколом и является основанием для награждения победителей Конкурса. </w:t>
      </w:r>
    </w:p>
    <w:p w14:paraId="039596BA" w14:textId="7B55A4C2" w:rsidR="00505BDC" w:rsidRDefault="00505BDC" w:rsidP="00E55EF2">
      <w:pPr>
        <w:spacing w:line="360" w:lineRule="auto"/>
        <w:ind w:left="437" w:firstLine="271"/>
        <w:jc w:val="both"/>
        <w:rPr>
          <w:sz w:val="28"/>
          <w:szCs w:val="28"/>
        </w:rPr>
      </w:pPr>
      <w:r w:rsidRPr="00D95A3D">
        <w:rPr>
          <w:sz w:val="28"/>
          <w:szCs w:val="28"/>
        </w:rPr>
        <w:t>5.</w:t>
      </w:r>
      <w:r>
        <w:rPr>
          <w:sz w:val="28"/>
          <w:szCs w:val="28"/>
        </w:rPr>
        <w:t>6</w:t>
      </w:r>
      <w:r w:rsidRPr="00D95A3D">
        <w:rPr>
          <w:sz w:val="28"/>
          <w:szCs w:val="28"/>
        </w:rPr>
        <w:t xml:space="preserve">. Участникам Конкурса, занявшим 1-е места в возрастных группах, присваивается звание победителей Конкурса, вручаются дипломы </w:t>
      </w:r>
      <w:r>
        <w:rPr>
          <w:sz w:val="28"/>
          <w:szCs w:val="28"/>
        </w:rPr>
        <w:t xml:space="preserve">и памятные </w:t>
      </w:r>
      <w:r w:rsidRPr="00D95A3D">
        <w:rPr>
          <w:sz w:val="28"/>
          <w:szCs w:val="28"/>
        </w:rPr>
        <w:t>подарки</w:t>
      </w:r>
      <w:r>
        <w:rPr>
          <w:sz w:val="28"/>
          <w:szCs w:val="28"/>
        </w:rPr>
        <w:t xml:space="preserve">. </w:t>
      </w:r>
      <w:r w:rsidRPr="00D95A3D">
        <w:rPr>
          <w:sz w:val="28"/>
          <w:szCs w:val="28"/>
        </w:rPr>
        <w:t xml:space="preserve">Участникам Конкурса, занявшим 2-е и 3-е места, присваивается звание призеров конкурса, вручаются дипломы </w:t>
      </w:r>
      <w:r>
        <w:rPr>
          <w:sz w:val="28"/>
          <w:szCs w:val="28"/>
        </w:rPr>
        <w:t>и памятные подарки.</w:t>
      </w:r>
      <w:r w:rsidRPr="00D95A3D">
        <w:rPr>
          <w:sz w:val="28"/>
          <w:szCs w:val="28"/>
        </w:rPr>
        <w:t xml:space="preserve"> </w:t>
      </w:r>
      <w:bookmarkStart w:id="4" w:name="_GoBack"/>
      <w:bookmarkEnd w:id="4"/>
    </w:p>
    <w:p w14:paraId="1CC41B17" w14:textId="1E187227" w:rsidR="00505BDC" w:rsidRDefault="00505BDC" w:rsidP="00E55EF2">
      <w:pPr>
        <w:spacing w:line="360" w:lineRule="auto"/>
        <w:ind w:left="437" w:firstLine="27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5.7. Департамент информирует победителей и призеров Конкурса о</w:t>
      </w:r>
      <w:r w:rsidRPr="00012E9F">
        <w:rPr>
          <w:sz w:val="28"/>
          <w:szCs w:val="28"/>
        </w:rPr>
        <w:t xml:space="preserve"> времени и месте вручения </w:t>
      </w:r>
      <w:r>
        <w:rPr>
          <w:sz w:val="28"/>
          <w:szCs w:val="28"/>
        </w:rPr>
        <w:t>дипломов</w:t>
      </w:r>
      <w:r w:rsidRPr="00012E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памятных подарков. </w:t>
      </w:r>
    </w:p>
    <w:p w14:paraId="2ADFFC17" w14:textId="0E3E8D26" w:rsidR="00E517B4" w:rsidRDefault="00E517B4" w:rsidP="00E55EF2">
      <w:pPr>
        <w:spacing w:line="360" w:lineRule="auto"/>
        <w:ind w:left="437" w:firstLine="271"/>
        <w:jc w:val="both"/>
        <w:rPr>
          <w:sz w:val="28"/>
          <w:szCs w:val="28"/>
        </w:rPr>
      </w:pPr>
    </w:p>
    <w:p w14:paraId="10B9B67C" w14:textId="17DABA4B" w:rsidR="00E517B4" w:rsidRDefault="00E517B4" w:rsidP="00E55EF2">
      <w:pPr>
        <w:spacing w:line="360" w:lineRule="auto"/>
        <w:ind w:left="437" w:firstLine="271"/>
        <w:jc w:val="both"/>
        <w:rPr>
          <w:sz w:val="28"/>
          <w:szCs w:val="28"/>
        </w:rPr>
      </w:pPr>
    </w:p>
    <w:p w14:paraId="3D298C9D" w14:textId="1558132C" w:rsidR="00E517B4" w:rsidRDefault="00E517B4" w:rsidP="00E55EF2">
      <w:pPr>
        <w:spacing w:line="360" w:lineRule="auto"/>
        <w:ind w:left="437" w:firstLine="27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_______________________</w:t>
      </w:r>
    </w:p>
    <w:p w14:paraId="3EA03F76" w14:textId="77777777" w:rsidR="00E517B4" w:rsidRDefault="00E517B4" w:rsidP="00E55EF2">
      <w:pPr>
        <w:spacing w:line="360" w:lineRule="auto"/>
        <w:ind w:left="437" w:firstLine="271"/>
        <w:jc w:val="both"/>
        <w:rPr>
          <w:sz w:val="28"/>
          <w:szCs w:val="28"/>
        </w:rPr>
      </w:pPr>
    </w:p>
    <w:p w14:paraId="21628702" w14:textId="77777777" w:rsidR="00337D5D" w:rsidRPr="00337D5D" w:rsidRDefault="00337D5D" w:rsidP="00337D5D"/>
    <w:p w14:paraId="0AB1F19C" w14:textId="77777777" w:rsidR="00337D5D" w:rsidRPr="00337D5D" w:rsidRDefault="00337D5D" w:rsidP="00337D5D"/>
    <w:p w14:paraId="6428333A" w14:textId="77777777" w:rsidR="00337D5D" w:rsidRPr="00337D5D" w:rsidRDefault="00337D5D" w:rsidP="00337D5D"/>
    <w:p w14:paraId="05F4A3F2" w14:textId="77777777" w:rsidR="00337D5D" w:rsidRPr="00337D5D" w:rsidRDefault="00337D5D" w:rsidP="00337D5D"/>
    <w:p w14:paraId="26AA079F" w14:textId="77777777" w:rsidR="00337D5D" w:rsidRPr="00337D5D" w:rsidRDefault="00337D5D" w:rsidP="00337D5D"/>
    <w:p w14:paraId="04C97DE1" w14:textId="77777777" w:rsidR="00337D5D" w:rsidRPr="00337D5D" w:rsidRDefault="00337D5D" w:rsidP="00337D5D"/>
    <w:p w14:paraId="267B0634" w14:textId="77777777" w:rsidR="00337D5D" w:rsidRPr="00337D5D" w:rsidRDefault="00337D5D" w:rsidP="00337D5D"/>
    <w:p w14:paraId="04F7EDC4" w14:textId="77777777" w:rsidR="00337D5D" w:rsidRPr="00337D5D" w:rsidRDefault="00337D5D" w:rsidP="00337D5D"/>
    <w:p w14:paraId="7C3BFE30" w14:textId="77777777" w:rsidR="00337D5D" w:rsidRPr="00337D5D" w:rsidRDefault="00337D5D" w:rsidP="00337D5D"/>
    <w:p w14:paraId="49E2CEFF" w14:textId="77777777" w:rsidR="00337D5D" w:rsidRPr="00337D5D" w:rsidRDefault="00337D5D" w:rsidP="00337D5D"/>
    <w:p w14:paraId="01E133F6" w14:textId="1D2BDDDD" w:rsidR="00337D5D" w:rsidRDefault="00337D5D" w:rsidP="00337D5D"/>
    <w:p w14:paraId="36EB16DE" w14:textId="77777777" w:rsidR="00765FB3" w:rsidRPr="00337D5D" w:rsidRDefault="00765FB3" w:rsidP="00337D5D">
      <w:pPr>
        <w:jc w:val="center"/>
      </w:pPr>
    </w:p>
    <w:sectPr w:rsidR="00765FB3" w:rsidRPr="00337D5D" w:rsidSect="00C923A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CBD91E" w14:textId="77777777" w:rsidR="00DF0377" w:rsidRDefault="00DF0377">
      <w:r>
        <w:separator/>
      </w:r>
    </w:p>
  </w:endnote>
  <w:endnote w:type="continuationSeparator" w:id="0">
    <w:p w14:paraId="6E552B7C" w14:textId="77777777" w:rsidR="00DF0377" w:rsidRDefault="00DF0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25572B" w14:textId="79A5685C" w:rsidR="00524886" w:rsidRDefault="001C2229">
    <w:pPr>
      <w:pStyle w:val="a9"/>
    </w:pPr>
    <w:r>
      <w:rPr>
        <w:rFonts w:cs="Arial"/>
        <w:b/>
        <w:szCs w:val="18"/>
      </w:rPr>
      <w:t>3.37-561-р (п)</w:t>
    </w:r>
    <w:r>
      <w:rPr>
        <w:rFonts w:cs="Arial"/>
        <w:szCs w:val="18"/>
        <w:lang w:val="en-US"/>
      </w:rPr>
      <w:t>(</w:t>
    </w:r>
    <w:sdt>
      <w:sdtPr>
        <w:rPr>
          <w:rFonts w:cs="Arial"/>
          <w:b/>
          <w:szCs w:val="18"/>
        </w:rPr>
        <w:alias w:val="{TagFile}{_UIVersionString}"/>
        <w:tag w:val="{TagFile}{_UIVersionString}"/>
        <w:id w:val="-191606977"/>
        <w:lock w:val="contentLocked"/>
      </w:sdtPr>
      <w:sdtEndPr/>
      <w:sdtContent>
        <w:r w:rsidRPr="00C75F4B">
          <w:rPr>
            <w:rFonts w:cs="Arial"/>
            <w:szCs w:val="18"/>
          </w:rPr>
          <w:t xml:space="preserve"> </w:t>
        </w:r>
        <w:r w:rsidRPr="0088654F">
          <w:rPr>
            <w:rFonts w:cs="Arial"/>
            <w:szCs w:val="18"/>
          </w:rPr>
          <w:t>Версия</w:t>
        </w:r>
      </w:sdtContent>
    </w:sdt>
    <w:r>
      <w:rPr>
        <w:rFonts w:cs="Arial"/>
        <w:szCs w:val="18"/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11F134" w14:textId="77777777" w:rsidR="00DF0377" w:rsidRDefault="00DF0377">
      <w:r>
        <w:separator/>
      </w:r>
    </w:p>
  </w:footnote>
  <w:footnote w:type="continuationSeparator" w:id="0">
    <w:p w14:paraId="166919A2" w14:textId="77777777" w:rsidR="00DF0377" w:rsidRDefault="00DF03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9BEE1A" w14:textId="3B3F594E" w:rsidR="00765FB3" w:rsidRPr="00D15934" w:rsidRDefault="00765FB3" w:rsidP="00040485">
    <w:pPr>
      <w:pStyle w:val="a4"/>
      <w:framePr w:wrap="auto" w:vAnchor="text" w:hAnchor="margin" w:xAlign="center" w:y="1"/>
      <w:rPr>
        <w:rStyle w:val="a6"/>
        <w:sz w:val="26"/>
        <w:szCs w:val="26"/>
      </w:rPr>
    </w:pPr>
    <w:r w:rsidRPr="00D15934">
      <w:rPr>
        <w:rStyle w:val="a6"/>
        <w:sz w:val="26"/>
        <w:szCs w:val="26"/>
      </w:rPr>
      <w:fldChar w:fldCharType="begin"/>
    </w:r>
    <w:r w:rsidRPr="00D15934">
      <w:rPr>
        <w:rStyle w:val="a6"/>
        <w:sz w:val="26"/>
        <w:szCs w:val="26"/>
      </w:rPr>
      <w:instrText xml:space="preserve">PAGE  </w:instrText>
    </w:r>
    <w:r w:rsidRPr="00D15934">
      <w:rPr>
        <w:rStyle w:val="a6"/>
        <w:sz w:val="26"/>
        <w:szCs w:val="26"/>
      </w:rPr>
      <w:fldChar w:fldCharType="separate"/>
    </w:r>
    <w:r w:rsidR="00DA436D">
      <w:rPr>
        <w:rStyle w:val="a6"/>
        <w:noProof/>
        <w:sz w:val="26"/>
        <w:szCs w:val="26"/>
      </w:rPr>
      <w:t>2</w:t>
    </w:r>
    <w:r w:rsidRPr="00D15934">
      <w:rPr>
        <w:rStyle w:val="a6"/>
        <w:sz w:val="26"/>
        <w:szCs w:val="26"/>
      </w:rPr>
      <w:fldChar w:fldCharType="end"/>
    </w:r>
  </w:p>
  <w:p w14:paraId="2F9BEE1B" w14:textId="77777777" w:rsidR="00765FB3" w:rsidRDefault="00765FB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FA1E27"/>
    <w:multiLevelType w:val="multilevel"/>
    <w:tmpl w:val="69FC4648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1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cumentProtection w:edit="forms" w:enforcement="0"/>
  <w:defaultTabStop w:val="708"/>
  <w:autoHyphenation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Бланк" w:val="OID_TYPE#620565007=01 Приложение к правовому акту (книжн.)"/>
    <w:docVar w:name="attr1#Вид документа" w:val="OID_TYPE#620341208=Приложение"/>
    <w:docVar w:name="SPD_Annotation" w:val="01 Бланк Пиложения к правовому акту (книжн.)"/>
    <w:docVar w:name="SPD_hostURL" w:val="10.12.1.30"/>
    <w:docVar w:name="SPD_vDir" w:val="spd"/>
  </w:docVars>
  <w:rsids>
    <w:rsidRoot w:val="006B3C38"/>
    <w:rsid w:val="00040485"/>
    <w:rsid w:val="00055DBE"/>
    <w:rsid w:val="000678CD"/>
    <w:rsid w:val="000F61C5"/>
    <w:rsid w:val="001067EA"/>
    <w:rsid w:val="001067F4"/>
    <w:rsid w:val="00142859"/>
    <w:rsid w:val="0017704D"/>
    <w:rsid w:val="001C2229"/>
    <w:rsid w:val="00206CA4"/>
    <w:rsid w:val="00333F0B"/>
    <w:rsid w:val="00337D5D"/>
    <w:rsid w:val="003911E3"/>
    <w:rsid w:val="00393CBA"/>
    <w:rsid w:val="003C3E4D"/>
    <w:rsid w:val="00435DAE"/>
    <w:rsid w:val="00453A25"/>
    <w:rsid w:val="004E5AE2"/>
    <w:rsid w:val="00502266"/>
    <w:rsid w:val="00505BDC"/>
    <w:rsid w:val="00524886"/>
    <w:rsid w:val="005300B2"/>
    <w:rsid w:val="00566BB5"/>
    <w:rsid w:val="005D37AF"/>
    <w:rsid w:val="005E46FF"/>
    <w:rsid w:val="0065455C"/>
    <w:rsid w:val="006620C8"/>
    <w:rsid w:val="00664033"/>
    <w:rsid w:val="00666B26"/>
    <w:rsid w:val="00677B2C"/>
    <w:rsid w:val="0068386A"/>
    <w:rsid w:val="006874A9"/>
    <w:rsid w:val="006B3C38"/>
    <w:rsid w:val="006B6EBB"/>
    <w:rsid w:val="007057EC"/>
    <w:rsid w:val="00763452"/>
    <w:rsid w:val="00765FB3"/>
    <w:rsid w:val="0077121E"/>
    <w:rsid w:val="007853E2"/>
    <w:rsid w:val="007D23EF"/>
    <w:rsid w:val="007E1709"/>
    <w:rsid w:val="008410B6"/>
    <w:rsid w:val="00851291"/>
    <w:rsid w:val="00881598"/>
    <w:rsid w:val="008A52B0"/>
    <w:rsid w:val="008C31AE"/>
    <w:rsid w:val="008D2FF9"/>
    <w:rsid w:val="008E33EA"/>
    <w:rsid w:val="008E3771"/>
    <w:rsid w:val="009310D1"/>
    <w:rsid w:val="009C63DB"/>
    <w:rsid w:val="00A150CA"/>
    <w:rsid w:val="00A37078"/>
    <w:rsid w:val="00A51DC8"/>
    <w:rsid w:val="00A574FB"/>
    <w:rsid w:val="00A70180"/>
    <w:rsid w:val="00A72D7D"/>
    <w:rsid w:val="00A96EA3"/>
    <w:rsid w:val="00AE0711"/>
    <w:rsid w:val="00B11972"/>
    <w:rsid w:val="00BD30A3"/>
    <w:rsid w:val="00BF00DF"/>
    <w:rsid w:val="00C13EBE"/>
    <w:rsid w:val="00C41956"/>
    <w:rsid w:val="00C8203B"/>
    <w:rsid w:val="00C86C57"/>
    <w:rsid w:val="00C923A6"/>
    <w:rsid w:val="00CD0931"/>
    <w:rsid w:val="00D1048B"/>
    <w:rsid w:val="00D11F57"/>
    <w:rsid w:val="00D15934"/>
    <w:rsid w:val="00D20BF1"/>
    <w:rsid w:val="00D304BD"/>
    <w:rsid w:val="00D417AF"/>
    <w:rsid w:val="00D66824"/>
    <w:rsid w:val="00D948DD"/>
    <w:rsid w:val="00DA436D"/>
    <w:rsid w:val="00DC2988"/>
    <w:rsid w:val="00DF0377"/>
    <w:rsid w:val="00E43D42"/>
    <w:rsid w:val="00E44CAC"/>
    <w:rsid w:val="00E517B4"/>
    <w:rsid w:val="00E55EF2"/>
    <w:rsid w:val="00E56736"/>
    <w:rsid w:val="00EA335E"/>
    <w:rsid w:val="00F21860"/>
    <w:rsid w:val="00F23320"/>
    <w:rsid w:val="00F2648D"/>
    <w:rsid w:val="00F6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9BEDFD"/>
  <w14:defaultImageDpi w14:val="0"/>
  <w15:docId w15:val="{A716FDB1-D4DC-4197-972F-CF63A1DA0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B3C3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65F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765FB3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815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D159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505BD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78053D2D2F3429FAB8FFA617D1B591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E20D09-A86F-49AB-AE61-3B0DFB940324}"/>
      </w:docPartPr>
      <w:docPartBody>
        <w:p w:rsidR="009423FC" w:rsidRDefault="00D8620F" w:rsidP="00D8620F">
          <w:pPr>
            <w:pStyle w:val="578053D2D2F3429FAB8FFA617D1B5915"/>
          </w:pPr>
          <w:r>
            <w:rPr>
              <w:sz w:val="28"/>
              <w:szCs w:val="28"/>
              <w:u w:val="single"/>
              <w:lang w:val="en-US"/>
            </w:rPr>
            <w:t>_____________</w:t>
          </w:r>
        </w:p>
      </w:docPartBody>
    </w:docPart>
    <w:docPart>
      <w:docPartPr>
        <w:name w:val="E86C08A1F6614BAF9327DC12E6746C0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439DED7-165F-4CA0-A3D5-C7C275670ECE}"/>
      </w:docPartPr>
      <w:docPartBody>
        <w:p w:rsidR="009423FC" w:rsidRDefault="00D8620F" w:rsidP="00D8620F">
          <w:pPr>
            <w:pStyle w:val="E86C08A1F6614BAF9327DC12E6746C04"/>
          </w:pPr>
          <w:r>
            <w:rPr>
              <w:sz w:val="28"/>
              <w:szCs w:val="28"/>
              <w:u w:val="single"/>
              <w:lang w:val="en-US"/>
            </w:rPr>
            <w:t>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64D"/>
    <w:rsid w:val="001459A1"/>
    <w:rsid w:val="0071377C"/>
    <w:rsid w:val="009423FC"/>
    <w:rsid w:val="00A3464D"/>
    <w:rsid w:val="00B24CDF"/>
    <w:rsid w:val="00D8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A2F695B77B3483AA0FF67DA8A8D9C24">
    <w:name w:val="2A2F695B77B3483AA0FF67DA8A8D9C24"/>
    <w:rsid w:val="00A3464D"/>
  </w:style>
  <w:style w:type="paragraph" w:customStyle="1" w:styleId="FBD8A2BD94BE47D1B683183CADE1FA29">
    <w:name w:val="FBD8A2BD94BE47D1B683183CADE1FA29"/>
    <w:rsid w:val="00A3464D"/>
  </w:style>
  <w:style w:type="paragraph" w:customStyle="1" w:styleId="B0EAC06F6E6D40CDB06DD59005FCD95A">
    <w:name w:val="B0EAC06F6E6D40CDB06DD59005FCD95A"/>
    <w:rsid w:val="00A3464D"/>
  </w:style>
  <w:style w:type="paragraph" w:customStyle="1" w:styleId="56334BE441E447C3A3F108FAFE01D98B">
    <w:name w:val="56334BE441E447C3A3F108FAFE01D98B"/>
    <w:rsid w:val="00A3464D"/>
  </w:style>
  <w:style w:type="paragraph" w:customStyle="1" w:styleId="5D9B80AB6B5B45DA9BED4161B4CEF9C8">
    <w:name w:val="5D9B80AB6B5B45DA9BED4161B4CEF9C8"/>
    <w:rsid w:val="00A3464D"/>
  </w:style>
  <w:style w:type="paragraph" w:customStyle="1" w:styleId="578053D2D2F3429FAB8FFA617D1B5915">
    <w:name w:val="578053D2D2F3429FAB8FFA617D1B5915"/>
    <w:rsid w:val="00D8620F"/>
  </w:style>
  <w:style w:type="paragraph" w:customStyle="1" w:styleId="E86C08A1F6614BAF9327DC12E6746C04">
    <w:name w:val="E86C08A1F6614BAF9327DC12E6746C04"/>
    <w:rsid w:val="00D862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999-00</RubricIndex>
    <ObjectTypeId xmlns="D7192FFF-C2B2-4F10-B7A4-C791C93B1729">2</ObjectTypeId>
    <DocGroupLink xmlns="D7192FFF-C2B2-4F10-B7A4-C791C93B1729" xsi:nil="true"/>
    <Body xmlns="http://schemas.microsoft.com/sharepoint/v3" xsi:nil="true"/>
    <DocTypeId xmlns="D7192FFF-C2B2-4F10-B7A4-C791C93B1729">0</DocTypeId>
    <IsAvailable xmlns="00ae519a-a787-4cb6-a9f3-e0d2ce624f96">true</IsAvailable>
    <FileTypeId xmlns="D7192FFF-C2B2-4F10-B7A4-C791C93B1729">2</FileTypeId>
    <FileNameTemplate xmlns="D7192FFF-C2B2-4F10-B7A4-C791C93B172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Props1.xml><?xml version="1.0" encoding="utf-8"?>
<ds:datastoreItem xmlns:ds="http://schemas.openxmlformats.org/officeDocument/2006/customXml" ds:itemID="{44A12310-15F3-4A2C-8DC3-FD1CCA7B60F5}">
  <ds:schemaRefs>
    <ds:schemaRef ds:uri="http://schemas.microsoft.com/office/2006/documentManagement/types"/>
    <ds:schemaRef ds:uri="http://purl.org/dc/dcmitype/"/>
    <ds:schemaRef ds:uri="http://purl.org/dc/terms/"/>
    <ds:schemaRef ds:uri="http://schemas.microsoft.com/sharepoint/v3"/>
    <ds:schemaRef ds:uri="D7192FFF-C2B2-4F10-B7A4-C791C93B1729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00ae519a-a787-4cb6-a9f3-e0d2ce624f96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80F6C4A-CFA9-43B7-8082-622F4E0305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6B493F-7545-42BA-9A51-D2DBB242C3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(книжн)</vt:lpstr>
    </vt:vector>
  </TitlesOfParts>
  <Company>Департамент по печати, телерадиовещанию и связи</Company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(книжн)</dc:title>
  <dc:creator>М.Наталья</dc:creator>
  <cp:lastModifiedBy>Шкарубо Юлия Владимировна</cp:lastModifiedBy>
  <cp:revision>8</cp:revision>
  <cp:lastPrinted>2008-03-14T00:47:00Z</cp:lastPrinted>
  <dcterms:created xsi:type="dcterms:W3CDTF">2021-09-02T22:56:00Z</dcterms:created>
  <dcterms:modified xsi:type="dcterms:W3CDTF">2024-09-13T01:47:00Z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