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016106" wp14:editId="2BF3CA38">
            <wp:simplePos x="0" y="0"/>
            <wp:positionH relativeFrom="column">
              <wp:posOffset>-785937</wp:posOffset>
            </wp:positionH>
            <wp:positionV relativeFrom="paragraph">
              <wp:posOffset>-624674</wp:posOffset>
            </wp:positionV>
            <wp:extent cx="6971432" cy="9851666"/>
            <wp:effectExtent l="0" t="0" r="1270" b="0"/>
            <wp:wrapNone/>
            <wp:docPr id="1" name="Рисунок 1" descr="d:\Рабочий стол\на сайт во вкладку аттестация\Image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а сайт во вкладку аттестация\Image1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874" cy="98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002D6A" w:rsidRDefault="00002D6A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D6A" w:rsidRDefault="00002D6A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D6A" w:rsidRDefault="00002D6A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D6A" w:rsidRDefault="00002D6A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E32">
        <w:rPr>
          <w:rFonts w:ascii="Times New Roman" w:hAnsi="Times New Roman" w:cs="Times New Roman"/>
          <w:sz w:val="24"/>
          <w:szCs w:val="24"/>
        </w:rPr>
        <w:lastRenderedPageBreak/>
        <w:t>педагогическую деятельность помимо основной работы, а также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по совместительству, является обязательной.</w:t>
      </w:r>
    </w:p>
    <w:p w:rsidR="00DF76B9" w:rsidRPr="005A7E32" w:rsidRDefault="00DF76B9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E32" w:rsidRPr="00DF76B9" w:rsidRDefault="005A7E32" w:rsidP="00DF7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B9">
        <w:rPr>
          <w:rFonts w:ascii="Times New Roman" w:hAnsi="Times New Roman" w:cs="Times New Roman"/>
          <w:b/>
          <w:sz w:val="24"/>
          <w:szCs w:val="24"/>
        </w:rPr>
        <w:t>2. Формирование аттестационной комиссии, ее состав и порядок работы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2.1. Аттестационная комиссия создаётся распорядительным актом директора</w:t>
      </w:r>
      <w:r w:rsidR="00DF76B9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A7E32">
        <w:rPr>
          <w:rFonts w:ascii="Times New Roman" w:hAnsi="Times New Roman" w:cs="Times New Roman"/>
          <w:sz w:val="24"/>
          <w:szCs w:val="24"/>
        </w:rPr>
        <w:t xml:space="preserve"> на календарный год в составе председателя комиссии, заместителя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председателя, секретаря и членов комиссии. В состав аттестационной комиссии в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обязательном порядке включается представитель выборного органа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соответствующей первичной профсоюзной организации (при наличии такого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органа).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2.2. Состав комиссии формируется таким образом, чтобы была исключена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возможность конфликта интересов, который мог бы повлиять на принимаемые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комиссией решения.</w:t>
      </w:r>
    </w:p>
    <w:p w:rsidR="00DF76B9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2.3. </w:t>
      </w:r>
      <w:r w:rsidR="00DF76B9" w:rsidRPr="005A7E32">
        <w:rPr>
          <w:rFonts w:ascii="Times New Roman" w:hAnsi="Times New Roman" w:cs="Times New Roman"/>
          <w:sz w:val="24"/>
          <w:szCs w:val="24"/>
        </w:rPr>
        <w:t>Аттестация проводится на заседании аттестационной комиссии с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участием педагогического работника.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2.4. </w:t>
      </w:r>
      <w:r w:rsidR="00DF76B9" w:rsidRPr="005A7E32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нём присутствуют не менее двух третей от общего числа членов аттестационной</w:t>
      </w:r>
      <w:r w:rsidR="003D5D81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комиссии.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2.5. </w:t>
      </w:r>
      <w:r w:rsidR="00DF76B9" w:rsidRPr="005A7E32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аттестации на заседании аттестационной комиссии по уважительны</w:t>
      </w:r>
      <w:r w:rsidR="00CF3847">
        <w:rPr>
          <w:rFonts w:ascii="Times New Roman" w:hAnsi="Times New Roman" w:cs="Times New Roman"/>
          <w:sz w:val="24"/>
          <w:szCs w:val="24"/>
        </w:rPr>
        <w:t>м</w:t>
      </w:r>
      <w:r w:rsidR="00DF76B9" w:rsidRPr="005A7E32">
        <w:rPr>
          <w:rFonts w:ascii="Times New Roman" w:hAnsi="Times New Roman" w:cs="Times New Roman"/>
          <w:sz w:val="24"/>
          <w:szCs w:val="24"/>
        </w:rPr>
        <w:t xml:space="preserve"> причинам его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аттестация переносится на другую дату и в график аттестации вносятся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соответствующие изменения, о чём директор знакомит работника под роспись не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менее чем за 30 календарных дней до новой даты проведения его аттестации.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комиссии без уважительной причины аттестационная комиссия проводит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аттестацию в его отсутствие.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2.6. </w:t>
      </w:r>
      <w:r w:rsidR="00DF76B9" w:rsidRPr="005A7E32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представление,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дополнительные сведения, представленные самим педагогическим работником,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характеризующие его профессиональную деятельность (в случае их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представления).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2.7. </w:t>
      </w:r>
      <w:r w:rsidR="00DF76B9" w:rsidRPr="005A7E32">
        <w:rPr>
          <w:rFonts w:ascii="Times New Roman" w:hAnsi="Times New Roman" w:cs="Times New Roman"/>
          <w:sz w:val="24"/>
          <w:szCs w:val="24"/>
        </w:rPr>
        <w:t>По результатам аттестации педагогического работника аттестационная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5A7E32" w:rsidRPr="005A7E32" w:rsidRDefault="00DF76B9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E32" w:rsidRPr="005A7E32">
        <w:rPr>
          <w:rFonts w:ascii="Times New Roman" w:hAnsi="Times New Roman" w:cs="Times New Roman"/>
          <w:sz w:val="24"/>
          <w:szCs w:val="24"/>
        </w:rPr>
        <w:t xml:space="preserve"> соответствует занимаемой должности (указывается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E32" w:rsidRPr="005A7E32">
        <w:rPr>
          <w:rFonts w:ascii="Times New Roman" w:hAnsi="Times New Roman" w:cs="Times New Roman"/>
          <w:sz w:val="24"/>
          <w:szCs w:val="24"/>
        </w:rPr>
        <w:t>педагогического работника);</w:t>
      </w:r>
    </w:p>
    <w:p w:rsidR="005A7E32" w:rsidRPr="005A7E32" w:rsidRDefault="00DF76B9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E32" w:rsidRPr="005A7E32">
        <w:rPr>
          <w:rFonts w:ascii="Times New Roman" w:hAnsi="Times New Roman" w:cs="Times New Roman"/>
          <w:sz w:val="24"/>
          <w:szCs w:val="24"/>
        </w:rPr>
        <w:t xml:space="preserve"> не соответствует занимаемой должности (указывается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E32" w:rsidRPr="005A7E32">
        <w:rPr>
          <w:rFonts w:ascii="Times New Roman" w:hAnsi="Times New Roman" w:cs="Times New Roman"/>
          <w:sz w:val="24"/>
          <w:szCs w:val="24"/>
        </w:rPr>
        <w:t>педагогического работника).</w:t>
      </w:r>
    </w:p>
    <w:p w:rsidR="00DF76B9" w:rsidRPr="005A7E32" w:rsidRDefault="00DF76B9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2.8. Решение принимается аттестационной комиссией в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аттестуемого педагогического работника открытым голосованием большинством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 xml:space="preserve">голосов членов аттестационной комиссии, присутствующих на заседании.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аттестационной комиссии, не участвует в голосовании по своей кандидатуре.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2.9. </w:t>
      </w:r>
      <w:r w:rsidR="00DF76B9" w:rsidRPr="005A7E32">
        <w:rPr>
          <w:rFonts w:ascii="Times New Roman" w:hAnsi="Times New Roman" w:cs="Times New Roman"/>
          <w:sz w:val="24"/>
          <w:szCs w:val="24"/>
        </w:rPr>
        <w:t>В случаях, когда не менее половины членов аттестационной комиссии,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присутствующих на заседании, проголосовали за решение о соответствии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работника занимаемой должности, педагогический работник признаётся</w:t>
      </w:r>
      <w:r w:rsidR="00DF76B9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соответствующим занимаемой должности.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2.10. </w:t>
      </w:r>
      <w:r w:rsidR="00DF76B9" w:rsidRPr="005A7E32">
        <w:rPr>
          <w:rFonts w:ascii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присутствующего на заседании аттестационной комиссии, сообщаются ему после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подведения итогов голосования.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2.11. </w:t>
      </w:r>
      <w:r w:rsidR="00DF76B9" w:rsidRPr="005A7E32">
        <w:rPr>
          <w:rFonts w:ascii="Times New Roman" w:hAnsi="Times New Roman" w:cs="Times New Roman"/>
          <w:sz w:val="24"/>
          <w:szCs w:val="24"/>
        </w:rPr>
        <w:t>Результаты аттестации педагогических работников заносятся в протокол,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подписываемый председателем, заместителем председателя, секретарем и членами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аттестационной комиссии, присутствовавшими на заседании, который хранится с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lastRenderedPageBreak/>
        <w:t>представлениями, дополнительными сведениями, представленными самими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педагогическими работниками, характеризующими их профессиональную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деятельность (в случае их наличия), у работодателя.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2.12. </w:t>
      </w:r>
      <w:r w:rsidR="00DF76B9" w:rsidRPr="005A7E32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рабочих дней со дня её проведения секретарём аттестационной комиссии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составляется выписка из протокола, содержащая сведения о фамилии, имени,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отчестве (при наличии) аттестуемого, наименовании его должности, дате заседания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аттестационной комиссии, результатах голосования, о принятом аттестационной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комиссией решении. Директор знакомит педагогического работника с выпиской из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протокола под роспись в течение трёх раб</w:t>
      </w:r>
      <w:r w:rsidR="00D778A0">
        <w:rPr>
          <w:rFonts w:ascii="Times New Roman" w:hAnsi="Times New Roman" w:cs="Times New Roman"/>
          <w:sz w:val="24"/>
          <w:szCs w:val="24"/>
        </w:rPr>
        <w:t xml:space="preserve">очих дней после её составления. </w:t>
      </w:r>
      <w:r w:rsidR="00DF76B9" w:rsidRPr="005A7E32">
        <w:rPr>
          <w:rFonts w:ascii="Times New Roman" w:hAnsi="Times New Roman" w:cs="Times New Roman"/>
          <w:sz w:val="24"/>
          <w:szCs w:val="24"/>
        </w:rPr>
        <w:t>Выписка из протокола хранится в личном деле педагогического работника.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2.13. </w:t>
      </w:r>
      <w:r w:rsidR="00DF76B9" w:rsidRPr="005A7E32">
        <w:rPr>
          <w:rFonts w:ascii="Times New Roman" w:hAnsi="Times New Roman" w:cs="Times New Roman"/>
          <w:sz w:val="24"/>
          <w:szCs w:val="24"/>
        </w:rPr>
        <w:t>Результаты аттестации в целях подтверждения соответствия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педагогических работников занимаемым ими должностям на основе оценки их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профессиональной деятельности педагогический работник вправе обжаловать в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="00DF76B9" w:rsidRPr="005A7E32">
        <w:rPr>
          <w:rFonts w:ascii="Times New Roman" w:hAnsi="Times New Roman" w:cs="Times New Roman"/>
          <w:sz w:val="24"/>
          <w:szCs w:val="24"/>
        </w:rPr>
        <w:t>Аттестационные комиссии дают рекомендации директору о возможности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назначения на соответствующие должности педагогических работников лиц, не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имеющих специальной подготовки или стажа работы, установленных в разделе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«Требования к квалификации» раздела «Квалификационные характеристики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должностей работников образования» Единого квалификационного справочника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 и (или) профессиональными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стандартами, но обладающих достаточным практическим опытом и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компетентностью, выполняющих качественно и в полном объёме возложенные на</w:t>
      </w:r>
      <w:proofErr w:type="gramEnd"/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них должностные обязанности.</w:t>
      </w:r>
    </w:p>
    <w:p w:rsidR="00DF76B9" w:rsidRPr="005A7E32" w:rsidRDefault="005A7E32" w:rsidP="00DF7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2.15. </w:t>
      </w:r>
      <w:r w:rsidR="00DF76B9" w:rsidRPr="005A7E32">
        <w:rPr>
          <w:rFonts w:ascii="Times New Roman" w:hAnsi="Times New Roman" w:cs="Times New Roman"/>
          <w:sz w:val="24"/>
          <w:szCs w:val="24"/>
        </w:rPr>
        <w:t>В случае признания педагогического работника по результатам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аттестации несоответствующим занимаемой должности вследствие недостаточной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квалификации трудовой договор с ним может быть расторгнут в соответствии с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 xml:space="preserve">пунктом 3 части 1 статьи 81 Трудового кодекса РФ. </w:t>
      </w:r>
      <w:proofErr w:type="gramStart"/>
      <w:r w:rsidR="00DF76B9" w:rsidRPr="005A7E32">
        <w:rPr>
          <w:rFonts w:ascii="Times New Roman" w:hAnsi="Times New Roman" w:cs="Times New Roman"/>
          <w:sz w:val="24"/>
          <w:szCs w:val="24"/>
        </w:rPr>
        <w:t>Увольнение по данному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основанию допускается, если невозможно перевести педагогического работника с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 xml:space="preserve">его письменного согласия на имеющуюся у работодателя работу (как вакантную 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должность или работу, соответствующую квалификации работника, так и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вакантную нижестоящую должность или нижеоплачиваемую работу), которую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работник может выполнять с учетом его состояния здоровья (часть 3 статьи 81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="00DF76B9" w:rsidRPr="005A7E32">
        <w:rPr>
          <w:rFonts w:ascii="Times New Roman" w:hAnsi="Times New Roman" w:cs="Times New Roman"/>
          <w:sz w:val="24"/>
          <w:szCs w:val="24"/>
        </w:rPr>
        <w:t>Трудового кодекса РФ).</w:t>
      </w:r>
      <w:proofErr w:type="gramEnd"/>
    </w:p>
    <w:p w:rsidR="00DF76B9" w:rsidRDefault="00DF76B9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E32" w:rsidRPr="00D778A0" w:rsidRDefault="005A7E32" w:rsidP="00D77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A0">
        <w:rPr>
          <w:rFonts w:ascii="Times New Roman" w:hAnsi="Times New Roman" w:cs="Times New Roman"/>
          <w:b/>
          <w:sz w:val="24"/>
          <w:szCs w:val="24"/>
        </w:rPr>
        <w:t>3. Порядок проведения аттестации педагогических работников в целях</w:t>
      </w:r>
    </w:p>
    <w:p w:rsidR="005A7E32" w:rsidRPr="00D778A0" w:rsidRDefault="005A7E32" w:rsidP="00D77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A0">
        <w:rPr>
          <w:rFonts w:ascii="Times New Roman" w:hAnsi="Times New Roman" w:cs="Times New Roman"/>
          <w:b/>
          <w:sz w:val="24"/>
          <w:szCs w:val="24"/>
        </w:rPr>
        <w:t>подтверждения соответствия занимаемой должности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3.1. Аттестация проводится в соответствии с распорядительным актом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778A0">
        <w:rPr>
          <w:rFonts w:ascii="Times New Roman" w:hAnsi="Times New Roman" w:cs="Times New Roman"/>
          <w:sz w:val="24"/>
          <w:szCs w:val="24"/>
        </w:rPr>
        <w:t>Школы</w:t>
      </w:r>
      <w:r w:rsidRPr="005A7E32">
        <w:rPr>
          <w:rFonts w:ascii="Times New Roman" w:hAnsi="Times New Roman" w:cs="Times New Roman"/>
          <w:sz w:val="24"/>
          <w:szCs w:val="24"/>
        </w:rPr>
        <w:t>.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3.2. Директор </w:t>
      </w:r>
      <w:r w:rsidR="00D778A0">
        <w:rPr>
          <w:rFonts w:ascii="Times New Roman" w:hAnsi="Times New Roman" w:cs="Times New Roman"/>
          <w:sz w:val="24"/>
          <w:szCs w:val="24"/>
        </w:rPr>
        <w:t>Школы</w:t>
      </w:r>
      <w:r w:rsidRPr="005A7E32">
        <w:rPr>
          <w:rFonts w:ascii="Times New Roman" w:hAnsi="Times New Roman" w:cs="Times New Roman"/>
          <w:sz w:val="24"/>
          <w:szCs w:val="24"/>
        </w:rPr>
        <w:t xml:space="preserve"> знакомит педагогических работников с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распорядительным актом, содержащим список работников, подлежащих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аттестации, график проведения аттестации, под роспись не менее чем за 30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календарных дней до дня проведения их аттестации по графику.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3.3. Для проведения аттестации на каждого педагогического работника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директор вносит в аттестационную комиссию представление (Приложение 1).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3.4. В представлении содержатся следующие сведения о педагогическом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работнике: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lastRenderedPageBreak/>
        <w:t>г) уровень образования и (или) квалификации по специальности или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направлению подготовки;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д) информация о получении </w:t>
      </w:r>
      <w:proofErr w:type="gramStart"/>
      <w:r w:rsidRPr="005A7E3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5A7E32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образования по профилю педагогической деятельности;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е) результаты предыдущих аттестаций;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</w:t>
      </w:r>
      <w:proofErr w:type="gramStart"/>
      <w:r w:rsidRPr="005A7E32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5A7E32">
        <w:rPr>
          <w:rFonts w:ascii="Times New Roman" w:hAnsi="Times New Roman" w:cs="Times New Roman"/>
          <w:sz w:val="24"/>
          <w:szCs w:val="24"/>
        </w:rPr>
        <w:t>,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деловых качеств, результатов профессиональной деятельности </w:t>
      </w:r>
      <w:proofErr w:type="gramStart"/>
      <w:r w:rsidRPr="005A7E32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работника по выполнению трудовых обязанностей, возложенных на него </w:t>
      </w:r>
      <w:proofErr w:type="gramStart"/>
      <w:r w:rsidRPr="005A7E32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договором.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3.5. Директор знакомит педагогического работника с представлением под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 xml:space="preserve">роспись не </w:t>
      </w:r>
      <w:proofErr w:type="gramStart"/>
      <w:r w:rsidRPr="005A7E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A7E32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аттестации.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После ознакомления с представлением педагогический работник по желанию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может представить в аттестационную комиссию дополнительные сведения,</w:t>
      </w:r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 xml:space="preserve">характеризующие его профессиональную деятельность за период </w:t>
      </w:r>
      <w:proofErr w:type="gramStart"/>
      <w:r w:rsidRPr="005A7E3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778A0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предыдущей аттестации (при первичной аттестации – с даты поступления на</w:t>
      </w:r>
      <w:r w:rsidR="0057500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работу).</w:t>
      </w:r>
    </w:p>
    <w:p w:rsidR="005A7E32" w:rsidRPr="005A7E32" w:rsidRDefault="005A7E32" w:rsidP="00982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</w:t>
      </w:r>
      <w:r w:rsidR="0057500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составляется акт, который подписывается директором и лицами (не менее двух), в</w:t>
      </w:r>
      <w:r w:rsidR="0057500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присутствии которых составлен акт.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3.6. Аттестацию в целях подтверждения соответствия занимаемой должности</w:t>
      </w:r>
      <w:r w:rsidR="0057500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не проходят следующие педагогические работники: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E32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лет;</w:t>
      </w:r>
      <w:proofErr w:type="gramEnd"/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ребёнком до достижения им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возраста трех лет;</w:t>
      </w:r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E32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четырёх месяцев подряд в связи</w:t>
      </w:r>
      <w:proofErr w:type="gramEnd"/>
    </w:p>
    <w:p w:rsidR="005A7E32" w:rsidRPr="005A7E32" w:rsidRDefault="005A7E32" w:rsidP="005A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с заболеванием.</w:t>
      </w:r>
    </w:p>
    <w:p w:rsidR="005A7E32" w:rsidRPr="005A7E32" w:rsidRDefault="005A7E32" w:rsidP="00F66D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Аттестация педагогических, предусмотренных подпунктами «г» и «д»</w:t>
      </w:r>
      <w:r w:rsidR="0057500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66D49">
        <w:rPr>
          <w:rFonts w:ascii="Times New Roman" w:hAnsi="Times New Roman" w:cs="Times New Roman"/>
          <w:sz w:val="24"/>
          <w:szCs w:val="24"/>
        </w:rPr>
        <w:t>п</w:t>
      </w:r>
      <w:r w:rsidRPr="005A7E32">
        <w:rPr>
          <w:rFonts w:ascii="Times New Roman" w:hAnsi="Times New Roman" w:cs="Times New Roman"/>
          <w:sz w:val="24"/>
          <w:szCs w:val="24"/>
        </w:rPr>
        <w:t>ункта, возможна не ранее чем через два года после их выхода из</w:t>
      </w:r>
      <w:r w:rsidR="0057500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указанных отпусков.</w:t>
      </w:r>
    </w:p>
    <w:p w:rsidR="005A7E32" w:rsidRPr="005A7E32" w:rsidRDefault="005A7E32" w:rsidP="00F66D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Аттестация педагогических, предусмотренных подпунктом «е» настоящего</w:t>
      </w:r>
      <w:r w:rsidR="00575009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 xml:space="preserve">пункта, возможна не ранее чем через год после их выхода на работу. </w:t>
      </w:r>
    </w:p>
    <w:p w:rsid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09" w:rsidRDefault="00575009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09" w:rsidRDefault="00575009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09" w:rsidRDefault="00575009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09" w:rsidRDefault="00575009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09" w:rsidRDefault="00575009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09" w:rsidRDefault="00575009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09" w:rsidRDefault="00575009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E32" w:rsidRPr="005A7E32" w:rsidRDefault="005A7E32" w:rsidP="005750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2897" w:rsidRDefault="00982897" w:rsidP="00575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897" w:rsidRDefault="00982897" w:rsidP="00575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32" w:rsidRPr="00575009" w:rsidRDefault="005A7E32" w:rsidP="00575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09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5A7E32" w:rsidRDefault="005A7E32" w:rsidP="00575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на работника в целях подтверждения соответствия занимаемой должности</w:t>
      </w:r>
    </w:p>
    <w:p w:rsidR="00575009" w:rsidRPr="005A7E32" w:rsidRDefault="00575009" w:rsidP="00575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E32" w:rsidRPr="005A7E32" w:rsidRDefault="005A7E32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1. Ф.И.О. аттестуемого, занимаемая должность, дата назначения на должность.</w:t>
      </w:r>
    </w:p>
    <w:p w:rsidR="005A7E32" w:rsidRPr="005A7E32" w:rsidRDefault="005A7E32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2. Число, месяц, год рождения.</w:t>
      </w:r>
    </w:p>
    <w:p w:rsidR="005A7E32" w:rsidRPr="005A7E32" w:rsidRDefault="005A7E32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3. Сведения об образовании (высшее, среднее профессиональное; какое</w:t>
      </w:r>
      <w:r w:rsidR="00982897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образовательное учреждение окончи</w:t>
      </w:r>
      <w:proofErr w:type="gramStart"/>
      <w:r w:rsidRPr="005A7E3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A7E32">
        <w:rPr>
          <w:rFonts w:ascii="Times New Roman" w:hAnsi="Times New Roman" w:cs="Times New Roman"/>
          <w:sz w:val="24"/>
          <w:szCs w:val="24"/>
        </w:rPr>
        <w:t>а); дата окончания; полученная</w:t>
      </w:r>
      <w:r w:rsidR="00982897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специальность, квалификация по диплому.</w:t>
      </w:r>
    </w:p>
    <w:p w:rsidR="005A7E32" w:rsidRPr="005A7E32" w:rsidRDefault="005A7E32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4. Сведения о прохождении повышения квалификации, профессиональной</w:t>
      </w:r>
      <w:r w:rsidR="00982897">
        <w:rPr>
          <w:rFonts w:ascii="Times New Roman" w:hAnsi="Times New Roman" w:cs="Times New Roman"/>
          <w:sz w:val="24"/>
          <w:szCs w:val="24"/>
        </w:rPr>
        <w:t xml:space="preserve">  п</w:t>
      </w:r>
      <w:r w:rsidRPr="005A7E32">
        <w:rPr>
          <w:rFonts w:ascii="Times New Roman" w:hAnsi="Times New Roman" w:cs="Times New Roman"/>
          <w:sz w:val="24"/>
          <w:szCs w:val="24"/>
        </w:rPr>
        <w:t>ереподготовки, стажировки за период, предшествующий аттестации.</w:t>
      </w:r>
    </w:p>
    <w:p w:rsidR="005A7E32" w:rsidRPr="005A7E32" w:rsidRDefault="005A7E32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5. Стаж работы в данной должности.</w:t>
      </w:r>
    </w:p>
    <w:p w:rsidR="005A7E32" w:rsidRPr="005A7E32" w:rsidRDefault="005A7E32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6. Стаж работы в данном учреждении.</w:t>
      </w:r>
    </w:p>
    <w:p w:rsidR="005A7E32" w:rsidRPr="005A7E32" w:rsidRDefault="005A7E32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7. Сведения о результатах предыдущей аттестации.</w:t>
      </w:r>
    </w:p>
    <w:p w:rsidR="005A7E32" w:rsidRPr="005A7E32" w:rsidRDefault="005A7E32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8. Сведения о наградах.</w:t>
      </w:r>
    </w:p>
    <w:p w:rsidR="005A7E32" w:rsidRDefault="005A7E32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A7E32">
        <w:rPr>
          <w:rFonts w:ascii="Times New Roman" w:hAnsi="Times New Roman" w:cs="Times New Roman"/>
          <w:sz w:val="24"/>
          <w:szCs w:val="24"/>
        </w:rPr>
        <w:t>Мотивированная оценка профессиональных, личностных качеств и</w:t>
      </w:r>
      <w:r w:rsidR="00982897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результатов профессиональной деятельности работника (соответствие</w:t>
      </w:r>
      <w:r w:rsidR="00982897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профессиональной подготовки работника квалификационным требованиям по</w:t>
      </w:r>
      <w:r w:rsidR="00982897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должности; профессиональная компетентность; отношение к работе и выполнению</w:t>
      </w:r>
      <w:r w:rsidR="00982897">
        <w:rPr>
          <w:rFonts w:ascii="Times New Roman" w:hAnsi="Times New Roman" w:cs="Times New Roman"/>
          <w:sz w:val="24"/>
          <w:szCs w:val="24"/>
        </w:rPr>
        <w:t xml:space="preserve"> </w:t>
      </w:r>
      <w:r w:rsidRPr="005A7E32">
        <w:rPr>
          <w:rFonts w:ascii="Times New Roman" w:hAnsi="Times New Roman" w:cs="Times New Roman"/>
          <w:sz w:val="24"/>
          <w:szCs w:val="24"/>
        </w:rPr>
        <w:t>должностных обязанностей; результаты работы за прошедший период.</w:t>
      </w:r>
      <w:proofErr w:type="gramEnd"/>
    </w:p>
    <w:p w:rsidR="00982897" w:rsidRDefault="00982897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97" w:rsidRDefault="00982897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97" w:rsidRDefault="00982897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97" w:rsidRPr="005A7E32" w:rsidRDefault="00982897" w:rsidP="00982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Т.И. Ильченко</w:t>
      </w:r>
    </w:p>
    <w:p w:rsidR="00982897" w:rsidRDefault="00982897" w:rsidP="005A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E32" w:rsidRP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Ознакомлен ___________________________________________</w:t>
      </w:r>
    </w:p>
    <w:p w:rsidR="005A7E32" w:rsidRP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(подпись) (Ф.И.О. аттестуемого Работника)</w:t>
      </w:r>
    </w:p>
    <w:p w:rsidR="00257A81" w:rsidRPr="005A7E32" w:rsidRDefault="005A7E32" w:rsidP="005A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E32">
        <w:rPr>
          <w:rFonts w:ascii="Times New Roman" w:hAnsi="Times New Roman" w:cs="Times New Roman"/>
          <w:sz w:val="24"/>
          <w:szCs w:val="24"/>
        </w:rPr>
        <w:t>дата__________________</w:t>
      </w:r>
    </w:p>
    <w:sectPr w:rsidR="00257A81" w:rsidRPr="005A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3E"/>
    <w:multiLevelType w:val="hybridMultilevel"/>
    <w:tmpl w:val="159C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1"/>
    <w:rsid w:val="00002D6A"/>
    <w:rsid w:val="00257A81"/>
    <w:rsid w:val="003D5D81"/>
    <w:rsid w:val="00575009"/>
    <w:rsid w:val="005A7E32"/>
    <w:rsid w:val="005F46E0"/>
    <w:rsid w:val="00685BD3"/>
    <w:rsid w:val="006E742D"/>
    <w:rsid w:val="007054D1"/>
    <w:rsid w:val="007979BC"/>
    <w:rsid w:val="00950658"/>
    <w:rsid w:val="00982897"/>
    <w:rsid w:val="00A1439E"/>
    <w:rsid w:val="00AE0047"/>
    <w:rsid w:val="00CF3847"/>
    <w:rsid w:val="00D778A0"/>
    <w:rsid w:val="00DF76B9"/>
    <w:rsid w:val="00F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2018-01-22T21:48:00Z</cp:lastPrinted>
  <dcterms:created xsi:type="dcterms:W3CDTF">2018-01-22T03:32:00Z</dcterms:created>
  <dcterms:modified xsi:type="dcterms:W3CDTF">2018-01-23T04:10:00Z</dcterms:modified>
</cp:coreProperties>
</file>