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E5" w:rsidRPr="00845A52" w:rsidRDefault="000C5E49" w:rsidP="000C5E4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5E49">
        <w:rPr>
          <w:rStyle w:val="a4"/>
          <w:rFonts w:ascii="Times New Roman" w:hAnsi="Times New Roman" w:cs="Times New Roman"/>
          <w:iCs/>
          <w:sz w:val="24"/>
          <w:szCs w:val="24"/>
        </w:rPr>
        <w:t>Антитеррористическая защищённость</w:t>
      </w:r>
      <w:r w:rsidRPr="000C5E49">
        <w:rPr>
          <w:rStyle w:val="a3"/>
          <w:rFonts w:ascii="Times New Roman" w:hAnsi="Times New Roman" w:cs="Times New Roman"/>
          <w:sz w:val="24"/>
          <w:szCs w:val="24"/>
        </w:rPr>
        <w:t xml:space="preserve"> образовательного учреждения приобретает особую значимость, поскольку от этого зависят жизни детей. В нашей школе активно ведётся работа по созданию специального комплекса мер, направленных на антитеррористическую защищённость образовательного учреждения: укрепление материальной базы; стабильно действующая профилактическая работа, направленная на усиление внимания персонала учреждения к проблеме терроризма; формирование навыков оперативной и своевременной реакции на угрозу терроризма. </w:t>
      </w:r>
    </w:p>
    <w:p w:rsidR="00E31B3C" w:rsidRDefault="00E32B05" w:rsidP="00E3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05">
        <w:rPr>
          <w:rFonts w:ascii="Times New Roman" w:hAnsi="Times New Roman" w:cs="Times New Roman"/>
          <w:b/>
          <w:sz w:val="24"/>
          <w:szCs w:val="24"/>
        </w:rPr>
        <w:t>Терроризм как социальное зло</w:t>
      </w:r>
    </w:p>
    <w:p w:rsidR="00E32B05" w:rsidRDefault="00E32B05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мире нет людей, которые были бы безразличны к явлению, называемому «терроризм». Слово «терроризм» у всех на слуху. Его можно услышать по телевидению, в школе, университете, электричке, обнаружить в Интернете. Что же такое терроризм, и почему он так беспокоит людей?</w:t>
      </w:r>
    </w:p>
    <w:p w:rsidR="00E32B05" w:rsidRDefault="00E32B05" w:rsidP="000C5E4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Знакомимся с законами</w:t>
      </w:r>
    </w:p>
    <w:p w:rsidR="00E32B05" w:rsidRDefault="00E32B05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определению, сформулированному в Федеральном законе Российской Федерации от 06.03.2006 г. № 35-ФЗ «О противодействии терроризму»,</w:t>
      </w:r>
    </w:p>
    <w:p w:rsidR="00E32B05" w:rsidRDefault="00E32B05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05">
        <w:rPr>
          <w:rFonts w:ascii="Times New Roman" w:hAnsi="Times New Roman" w:cs="Times New Roman"/>
          <w:b/>
          <w:sz w:val="24"/>
          <w:szCs w:val="24"/>
        </w:rPr>
        <w:t>Терроризм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действий.</w:t>
      </w:r>
    </w:p>
    <w:p w:rsidR="00D75AF6" w:rsidRDefault="00E32B05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05">
        <w:rPr>
          <w:rFonts w:ascii="Times New Roman" w:hAnsi="Times New Roman" w:cs="Times New Roman"/>
          <w:b/>
          <w:sz w:val="24"/>
          <w:szCs w:val="24"/>
        </w:rPr>
        <w:t xml:space="preserve">Террористический акт -  </w:t>
      </w:r>
      <w:r>
        <w:rPr>
          <w:rFonts w:ascii="Times New Roman" w:hAnsi="Times New Roman" w:cs="Times New Roman"/>
          <w:sz w:val="24"/>
          <w:szCs w:val="24"/>
        </w:rPr>
        <w:t xml:space="preserve"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тяжелых последствий, в целях воздействия на принятие решения органами власти или </w:t>
      </w:r>
      <w:r w:rsidR="00D75AF6">
        <w:rPr>
          <w:rFonts w:ascii="Times New Roman" w:hAnsi="Times New Roman" w:cs="Times New Roman"/>
          <w:sz w:val="24"/>
          <w:szCs w:val="24"/>
        </w:rPr>
        <w:t>международными организациями, а также угроза совершения указанных действий в тех же целях.</w:t>
      </w:r>
    </w:p>
    <w:p w:rsidR="009E1DDB" w:rsidRDefault="009E1DDB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чисто человеческой точки зрения трудно понять сущность терроризма, так как он выходит за рамки сложившихся на протяжении тысячелетий представлений о нравственных и социальных законах взаимоотношений между людьми.</w:t>
      </w:r>
    </w:p>
    <w:p w:rsidR="009E1DDB" w:rsidRDefault="009E1DDB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Террористы не могут противостоять власти, поэтому они выбирают более легкий и безопасный для себя путь – сеять среди людей страх, недоверие и вражду, порождать их недовольство властью.</w:t>
      </w:r>
    </w:p>
    <w:p w:rsidR="009E1DDB" w:rsidRDefault="009E1DDB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понятием «терроризм» тесно связано понятие </w:t>
      </w:r>
      <w:r w:rsidRPr="009E1DDB">
        <w:rPr>
          <w:rFonts w:ascii="Times New Roman" w:hAnsi="Times New Roman" w:cs="Times New Roman"/>
          <w:b/>
          <w:sz w:val="24"/>
          <w:szCs w:val="24"/>
        </w:rPr>
        <w:t xml:space="preserve">террор </w:t>
      </w:r>
      <w:r>
        <w:rPr>
          <w:rFonts w:ascii="Times New Roman" w:hAnsi="Times New Roman" w:cs="Times New Roman"/>
          <w:sz w:val="24"/>
          <w:szCs w:val="24"/>
        </w:rPr>
        <w:t>(от «страх», «ужас»), которое обозначает целенаправленное устрашающее</w:t>
      </w:r>
      <w:r w:rsidRPr="009E1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воздействие, направленное на людей, с применением методов насильственного характера.</w:t>
      </w:r>
    </w:p>
    <w:p w:rsidR="00212344" w:rsidRDefault="00212344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344" w:rsidRDefault="00212344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344" w:rsidRDefault="00212344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A52" w:rsidRDefault="00845A52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DDB" w:rsidRDefault="009E1DDB" w:rsidP="000C5E4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Почему терроризм считается злом?</w:t>
      </w:r>
    </w:p>
    <w:p w:rsidR="009E1DDB" w:rsidRDefault="009E1DDB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потому, что он направлен против мирных, нив чем не повинных людей. С самых первых дней своей жизни человека появляется мечта быть счастливым. Он хочет стать достойным человеком, </w:t>
      </w:r>
      <w:r w:rsidR="00CE4CF0">
        <w:rPr>
          <w:rFonts w:ascii="Times New Roman" w:hAnsi="Times New Roman" w:cs="Times New Roman"/>
          <w:sz w:val="24"/>
          <w:szCs w:val="24"/>
        </w:rPr>
        <w:t>иметь дружную семью. Не менее важным является желание жить в понятном и безопасном мире. Террористы стремятся разрушить представление людей о том, что они живут в предсказуемом, доброжелательном, справедливом мире, что они могут быть хозяевами своей судьбы.</w:t>
      </w:r>
    </w:p>
    <w:p w:rsidR="00CE4CF0" w:rsidRDefault="008D68AE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Целенаправленное убийство мирных граждан считается тягчайшим преступлением даже во время войны. Для него не существует срока давности. В период самых жестоких войн солдаты стараются не повреждать школы, больницы, религиозные учреждения и жилые дома. Террористы же, напротив, стремятся уничтожить как больше мирных граждан, женщин и детей.</w:t>
      </w:r>
    </w:p>
    <w:p w:rsidR="008D68AE" w:rsidRDefault="008D68AE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совершают теракты без предупреждения. Такая жестокость вызвана потому, что террористы не считают своих жертв людьми. Люди для них лишь средство достижения целей. </w:t>
      </w:r>
    </w:p>
    <w:p w:rsidR="008D68AE" w:rsidRDefault="008D68AE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Терроризм – сложное социальное явление.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сохранить себя, он вовлекает в террористическую деятельность самых различных людей, выполняющих разнообразные функции.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терроризм работают его истинные хозяева, идеологи, главари, пропагандисты, боевики, вербовщики, инструкторы, разработчики средств совершения терактов, террористы-смертники, покровители, спонсоры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с разной степенью втянуты в террористическую деятельность.</w:t>
      </w:r>
    </w:p>
    <w:p w:rsidR="008D68AE" w:rsidRDefault="00584159" w:rsidP="000C5E4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Знакомимся с законами</w:t>
      </w:r>
    </w:p>
    <w:p w:rsidR="00584159" w:rsidRDefault="000C5E49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терроризму» к террористической деятельности относит:</w:t>
      </w:r>
    </w:p>
    <w:p w:rsidR="000C5E49" w:rsidRDefault="000C5E49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организацию, планирование, подготовку и финансирование террористического акта;</w:t>
      </w:r>
    </w:p>
    <w:p w:rsidR="000C5E49" w:rsidRDefault="000C5E49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подстрекательство к террористическому акту;</w:t>
      </w:r>
    </w:p>
    <w:p w:rsidR="000C5E49" w:rsidRDefault="000C5E49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незаконного вооруженного формирования, преступного сообщества (преступной организации), организационного для совершения террористического акта, а также участие в такой группе;</w:t>
      </w:r>
    </w:p>
    <w:p w:rsidR="000C5E49" w:rsidRDefault="000C5E49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вербовку (вовлечение), вооружение, обучение и использование террористов;</w:t>
      </w:r>
    </w:p>
    <w:p w:rsidR="000C5E49" w:rsidRDefault="000C5E49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планировании, подготовке или совершении террористического акта;</w:t>
      </w:r>
    </w:p>
    <w:p w:rsidR="000C5E49" w:rsidRDefault="000C5E49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 идей терроризма, призыва к террористическим актам, оправдание террористической деятельности.</w:t>
      </w:r>
    </w:p>
    <w:p w:rsidR="000C5E49" w:rsidRDefault="000C5E49" w:rsidP="000C5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Каждый, кто занимается любым из перечисленных видов деятельности, считается террористом.</w:t>
      </w:r>
    </w:p>
    <w:p w:rsidR="00581164" w:rsidRDefault="00581164" w:rsidP="00212344">
      <w:pPr>
        <w:spacing w:after="0" w:line="240" w:lineRule="auto"/>
        <w:jc w:val="both"/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581164" w:rsidRDefault="00581164" w:rsidP="00581164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164">
        <w:rPr>
          <w:rStyle w:val="a4"/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Обучение работников и обучающихся</w:t>
      </w:r>
      <w:r w:rsidRPr="0058116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2B05" w:rsidRPr="00581164" w:rsidRDefault="00581164" w:rsidP="00581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16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1164">
        <w:rPr>
          <w:rFonts w:ascii="Times New Roman" w:hAnsi="Times New Roman" w:cs="Times New Roman"/>
          <w:sz w:val="24"/>
          <w:szCs w:val="24"/>
        </w:rPr>
        <w:br/>
      </w:r>
      <w:r w:rsidRPr="0058116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Подготовка персонала и обучающихся осуществляется путём изучения и отработки действий, предусмотренных в инструкциях  о порядке действий при угрозе проведения террористического акта или возникновения чрезвычайной ситуации.  В ходе тренировочных мероприятий отрабатывается  алгоритм действий в условиях возникновения угрозы террористического акта. Вопросы антитеррористической защищённости специально рассматриваются на заседаниях педагогических советов, в рамках уроков ОБЖ. Проводятся плановые и внеплановые тренировки эвакуации. Обеспечивается постоянное наличие наглядной информации, стендов и памяток по  антитеррористической безопасности.</w:t>
      </w:r>
    </w:p>
    <w:p w:rsidR="00E32B05" w:rsidRDefault="00E32B05" w:rsidP="00E32B05">
      <w:pPr>
        <w:rPr>
          <w:rFonts w:ascii="Times New Roman" w:hAnsi="Times New Roman" w:cs="Times New Roman"/>
          <w:sz w:val="24"/>
          <w:szCs w:val="24"/>
        </w:rPr>
      </w:pPr>
    </w:p>
    <w:p w:rsidR="00212344" w:rsidRPr="00E32B05" w:rsidRDefault="00212344" w:rsidP="00E32B05">
      <w:pPr>
        <w:rPr>
          <w:rFonts w:ascii="Times New Roman" w:hAnsi="Times New Roman" w:cs="Times New Roman"/>
          <w:sz w:val="24"/>
          <w:szCs w:val="24"/>
        </w:rPr>
      </w:pPr>
    </w:p>
    <w:sectPr w:rsidR="00212344" w:rsidRPr="00E32B05" w:rsidSect="00E3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0EE3"/>
    <w:multiLevelType w:val="multilevel"/>
    <w:tmpl w:val="93B2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D14CB"/>
    <w:multiLevelType w:val="multilevel"/>
    <w:tmpl w:val="C69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6044E"/>
    <w:multiLevelType w:val="multilevel"/>
    <w:tmpl w:val="1EB2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74B8B"/>
    <w:multiLevelType w:val="multilevel"/>
    <w:tmpl w:val="9D6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630EB"/>
    <w:multiLevelType w:val="multilevel"/>
    <w:tmpl w:val="B67A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32B05"/>
    <w:rsid w:val="000C5E49"/>
    <w:rsid w:val="001E6EA0"/>
    <w:rsid w:val="00212344"/>
    <w:rsid w:val="004E404D"/>
    <w:rsid w:val="00581164"/>
    <w:rsid w:val="00584159"/>
    <w:rsid w:val="00717948"/>
    <w:rsid w:val="00845A52"/>
    <w:rsid w:val="00892EE5"/>
    <w:rsid w:val="008D68AE"/>
    <w:rsid w:val="009E1DDB"/>
    <w:rsid w:val="00C9159E"/>
    <w:rsid w:val="00CE4CF0"/>
    <w:rsid w:val="00D73DDC"/>
    <w:rsid w:val="00D75AF6"/>
    <w:rsid w:val="00E31B3C"/>
    <w:rsid w:val="00E3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5E49"/>
    <w:rPr>
      <w:i/>
      <w:iCs/>
    </w:rPr>
  </w:style>
  <w:style w:type="character" w:styleId="a4">
    <w:name w:val="Strong"/>
    <w:basedOn w:val="a0"/>
    <w:uiPriority w:val="22"/>
    <w:qFormat/>
    <w:rsid w:val="000C5E49"/>
    <w:rPr>
      <w:b/>
      <w:bCs/>
    </w:rPr>
  </w:style>
  <w:style w:type="paragraph" w:styleId="a5">
    <w:name w:val="Normal (Web)"/>
    <w:basedOn w:val="a"/>
    <w:uiPriority w:val="99"/>
    <w:semiHidden/>
    <w:unhideWhenUsed/>
    <w:rsid w:val="004E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E4D8-EB26-493F-822F-6A4669F7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2018-12-13T03:47:00Z</dcterms:created>
  <dcterms:modified xsi:type="dcterms:W3CDTF">2018-12-15T04:42:00Z</dcterms:modified>
</cp:coreProperties>
</file>